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999E" w14:textId="2D8C43F4" w:rsidR="0074414A" w:rsidRPr="0074414A" w:rsidRDefault="0074414A" w:rsidP="007F51C9">
      <w:pPr>
        <w:spacing w:beforeLines="50" w:before="180" w:afterLines="50" w:after="180"/>
        <w:jc w:val="center"/>
        <w:rPr>
          <w:rFonts w:asciiTheme="majorEastAsia" w:eastAsiaTheme="majorEastAsia" w:hAnsiTheme="majorEastAsia"/>
          <w:sz w:val="32"/>
          <w:szCs w:val="32"/>
        </w:rPr>
      </w:pPr>
      <w:r w:rsidRPr="0074414A">
        <w:rPr>
          <w:rFonts w:asciiTheme="majorEastAsia" w:eastAsiaTheme="majorEastAsia" w:hAnsiTheme="majorEastAsia" w:hint="eastAsia"/>
          <w:sz w:val="32"/>
          <w:szCs w:val="32"/>
        </w:rPr>
        <w:t>日本コミュニティ心理学会第25回大会発表論文集原稿雛形</w:t>
      </w:r>
    </w:p>
    <w:p w14:paraId="2F072B81" w14:textId="7454FDC7" w:rsidR="0074414A" w:rsidRPr="0074414A" w:rsidRDefault="0074414A" w:rsidP="0074414A">
      <w:pPr>
        <w:spacing w:afterLines="100" w:after="360"/>
        <w:jc w:val="center"/>
        <w:rPr>
          <w:rFonts w:asciiTheme="majorEastAsia" w:eastAsiaTheme="majorEastAsia" w:hAnsiTheme="majorEastAsia"/>
          <w:b/>
          <w:bCs/>
          <w:color w:val="0000FF"/>
        </w:rPr>
      </w:pPr>
      <w:r w:rsidRPr="0074414A">
        <w:rPr>
          <w:rFonts w:asciiTheme="majorEastAsia" w:eastAsiaTheme="majorEastAsia" w:hAnsiTheme="majorEastAsia" w:hint="eastAsia"/>
          <w:b/>
          <w:bCs/>
          <w:color w:val="0000FF"/>
        </w:rPr>
        <w:t>※ 本ページは原稿提出時に削除してください。</w:t>
      </w:r>
    </w:p>
    <w:p w14:paraId="40058268" w14:textId="5785D856" w:rsidR="005E7767" w:rsidRPr="0013150F" w:rsidRDefault="005E7767" w:rsidP="005E7767">
      <w:pPr>
        <w:rPr>
          <w:rFonts w:asciiTheme="majorEastAsia" w:eastAsiaTheme="majorEastAsia" w:hAnsiTheme="majorEastAsia"/>
          <w:b/>
          <w:bCs/>
        </w:rPr>
      </w:pPr>
      <w:r w:rsidRPr="0013150F">
        <w:rPr>
          <w:rFonts w:asciiTheme="majorEastAsia" w:eastAsiaTheme="majorEastAsia" w:hAnsiTheme="majorEastAsia" w:hint="eastAsia"/>
          <w:b/>
          <w:bCs/>
        </w:rPr>
        <w:t>原稿作成上のご配慮のお願い</w:t>
      </w:r>
    </w:p>
    <w:p w14:paraId="2E68A906" w14:textId="77777777" w:rsidR="005E7767" w:rsidRPr="0013150F" w:rsidRDefault="005E7767" w:rsidP="005E7767">
      <w:pPr>
        <w:ind w:firstLineChars="100" w:firstLine="197"/>
        <w:rPr>
          <w:rFonts w:ascii="Times New Roman" w:eastAsiaTheme="minorEastAsia" w:hAnsi="Times New Roman"/>
        </w:rPr>
      </w:pPr>
      <w:r w:rsidRPr="0013150F">
        <w:rPr>
          <w:rFonts w:ascii="Times New Roman" w:eastAsiaTheme="minorEastAsia" w:hAnsi="Times New Roman" w:hint="eastAsia"/>
        </w:rPr>
        <w:t>本学会は、会員の皆様のご協力のおかげをもちまして、</w:t>
      </w:r>
      <w:r w:rsidRPr="0013150F">
        <w:rPr>
          <w:rFonts w:ascii="Times New Roman" w:eastAsiaTheme="minorEastAsia" w:hAnsi="Times New Roman" w:hint="eastAsia"/>
        </w:rPr>
        <w:t>2022</w:t>
      </w:r>
      <w:r w:rsidRPr="0013150F">
        <w:rPr>
          <w:rFonts w:ascii="Times New Roman" w:eastAsiaTheme="minorEastAsia" w:hAnsi="Times New Roman" w:hint="eastAsia"/>
        </w:rPr>
        <w:t>年</w:t>
      </w:r>
      <w:r w:rsidRPr="0013150F">
        <w:rPr>
          <w:rFonts w:ascii="Times New Roman" w:eastAsiaTheme="minorEastAsia" w:hAnsi="Times New Roman" w:hint="eastAsia"/>
        </w:rPr>
        <w:t>1</w:t>
      </w:r>
      <w:r w:rsidRPr="0013150F">
        <w:rPr>
          <w:rFonts w:ascii="Times New Roman" w:eastAsiaTheme="minorEastAsia" w:hAnsi="Times New Roman" w:hint="eastAsia"/>
        </w:rPr>
        <w:t>月</w:t>
      </w:r>
      <w:r w:rsidRPr="0013150F">
        <w:rPr>
          <w:rFonts w:ascii="Times New Roman" w:eastAsiaTheme="minorEastAsia" w:hAnsi="Times New Roman" w:hint="eastAsia"/>
        </w:rPr>
        <w:t>27</w:t>
      </w:r>
      <w:r w:rsidRPr="0013150F">
        <w:rPr>
          <w:rFonts w:ascii="Times New Roman" w:eastAsiaTheme="minorEastAsia" w:hAnsi="Times New Roman" w:hint="eastAsia"/>
        </w:rPr>
        <w:t>日付で「日本学術会議協力学術研究団体」に指定されました。これに伴い、学会から公表する研究成果においては、社会的信用や価値がさらに高まるのと並行して、最近の学界の趨勢を鑑みつつ社会的責任を果たすことが求められます。</w:t>
      </w:r>
    </w:p>
    <w:p w14:paraId="00290B79" w14:textId="77777777" w:rsidR="005E7767" w:rsidRPr="0013150F" w:rsidRDefault="005E7767" w:rsidP="005E7767">
      <w:pPr>
        <w:ind w:firstLineChars="100" w:firstLine="197"/>
        <w:rPr>
          <w:rFonts w:ascii="Times New Roman" w:eastAsiaTheme="minorEastAsia" w:hAnsi="Times New Roman"/>
        </w:rPr>
      </w:pPr>
      <w:r w:rsidRPr="0013150F">
        <w:rPr>
          <w:rFonts w:ascii="Times New Roman" w:eastAsiaTheme="minorEastAsia" w:hAnsi="Times New Roman" w:hint="eastAsia"/>
        </w:rPr>
        <w:t>この社会的要請に応える取り組みの一環として、今大会では、発表論文集の編集にあたり</w:t>
      </w:r>
      <w:r w:rsidRPr="0013150F">
        <w:rPr>
          <w:rFonts w:ascii="Times New Roman" w:eastAsiaTheme="minorEastAsia" w:hAnsi="Times New Roman" w:hint="eastAsia"/>
        </w:rPr>
        <w:t xml:space="preserve"> (a) J-Stage</w:t>
      </w:r>
      <w:r w:rsidRPr="0013150F">
        <w:rPr>
          <w:rFonts w:ascii="Times New Roman" w:eastAsiaTheme="minorEastAsia" w:hAnsi="Times New Roman" w:hint="eastAsia"/>
        </w:rPr>
        <w:t>に掲載できる標準的な表記法の範囲内で作成すること、</w:t>
      </w:r>
      <w:r w:rsidRPr="0013150F">
        <w:rPr>
          <w:rFonts w:ascii="Times New Roman" w:eastAsiaTheme="minorEastAsia" w:hAnsi="Times New Roman" w:hint="eastAsia"/>
        </w:rPr>
        <w:t xml:space="preserve">(b) </w:t>
      </w:r>
      <w:r w:rsidRPr="0013150F">
        <w:rPr>
          <w:rFonts w:ascii="Times New Roman" w:eastAsiaTheme="minorEastAsia" w:hAnsi="Times New Roman" w:hint="eastAsia"/>
        </w:rPr>
        <w:t>研究倫理に関する事項を明記すること、という</w:t>
      </w:r>
      <w:r w:rsidRPr="0013150F">
        <w:rPr>
          <w:rFonts w:ascii="Times New Roman" w:eastAsiaTheme="minorEastAsia" w:hAnsi="Times New Roman" w:hint="eastAsia"/>
        </w:rPr>
        <w:t>2</w:t>
      </w:r>
      <w:r w:rsidRPr="0013150F">
        <w:rPr>
          <w:rFonts w:ascii="Times New Roman" w:eastAsiaTheme="minorEastAsia" w:hAnsi="Times New Roman" w:hint="eastAsia"/>
        </w:rPr>
        <w:t>つの大きな目標を設定しました。</w:t>
      </w:r>
    </w:p>
    <w:p w14:paraId="105140BE" w14:textId="02A8EAC8" w:rsidR="0013150F" w:rsidRDefault="005E7767" w:rsidP="00AC17A1">
      <w:pPr>
        <w:ind w:firstLineChars="100" w:firstLine="197"/>
        <w:rPr>
          <w:rFonts w:ascii="Times New Roman" w:eastAsiaTheme="minorEastAsia" w:hAnsi="Times New Roman"/>
        </w:rPr>
      </w:pPr>
      <w:r w:rsidRPr="0013150F">
        <w:rPr>
          <w:rFonts w:ascii="Times New Roman" w:eastAsiaTheme="minorEastAsia" w:hAnsi="Times New Roman" w:hint="eastAsia"/>
        </w:rPr>
        <w:t>今大会でご発表いただく皆様には、原稿作成において</w:t>
      </w:r>
      <w:r w:rsidR="0013150F" w:rsidRPr="0013150F">
        <w:rPr>
          <w:rFonts w:ascii="Times New Roman" w:eastAsiaTheme="minorEastAsia" w:hAnsi="Times New Roman" w:hint="eastAsia"/>
        </w:rPr>
        <w:t>従来</w:t>
      </w:r>
      <w:r w:rsidRPr="0013150F">
        <w:rPr>
          <w:rFonts w:ascii="Times New Roman" w:eastAsiaTheme="minorEastAsia" w:hAnsi="Times New Roman" w:hint="eastAsia"/>
        </w:rPr>
        <w:t>よりも細かな配慮をお願いすることになります。取り組みの趣旨をご理解いただき、ご協力を賜りますようお願いいたします。</w:t>
      </w:r>
    </w:p>
    <w:p w14:paraId="25439D80" w14:textId="77777777" w:rsidR="00AC17A1" w:rsidRDefault="00AC17A1" w:rsidP="00AC17A1">
      <w:pPr>
        <w:ind w:firstLineChars="100" w:firstLine="197"/>
        <w:rPr>
          <w:rFonts w:ascii="Times New Roman" w:eastAsiaTheme="minorEastAsia" w:hAnsi="Times New Roman"/>
        </w:rPr>
      </w:pPr>
    </w:p>
    <w:p w14:paraId="2129C1DD" w14:textId="3ECE0C4C" w:rsidR="0013150F" w:rsidRPr="0013150F" w:rsidRDefault="0013150F" w:rsidP="0013150F">
      <w:pPr>
        <w:rPr>
          <w:rFonts w:asciiTheme="majorEastAsia" w:eastAsiaTheme="majorEastAsia" w:hAnsiTheme="majorEastAsia"/>
          <w:b/>
          <w:bCs/>
        </w:rPr>
      </w:pPr>
      <w:r w:rsidRPr="0013150F">
        <w:rPr>
          <w:rFonts w:asciiTheme="majorEastAsia" w:eastAsiaTheme="majorEastAsia" w:hAnsiTheme="majorEastAsia" w:hint="eastAsia"/>
          <w:b/>
          <w:bCs/>
        </w:rPr>
        <w:t>原稿提出について</w:t>
      </w:r>
    </w:p>
    <w:p w14:paraId="13784D90" w14:textId="52E696DC" w:rsidR="00AC17A1" w:rsidRPr="0013150F" w:rsidRDefault="00AC17A1" w:rsidP="00AC17A1">
      <w:pPr>
        <w:ind w:firstLineChars="100" w:firstLine="197"/>
        <w:rPr>
          <w:rFonts w:ascii="Times New Roman" w:hAnsi="Times New Roman"/>
        </w:rPr>
      </w:pPr>
      <w:r w:rsidRPr="0013150F">
        <w:rPr>
          <w:rFonts w:asciiTheme="majorEastAsia" w:eastAsiaTheme="majorEastAsia" w:hAnsiTheme="majorEastAsia" w:hint="eastAsia"/>
          <w:b/>
          <w:bCs/>
        </w:rPr>
        <w:t>原稿提出締切</w:t>
      </w:r>
      <w:r w:rsidRPr="0013150F">
        <w:rPr>
          <w:rFonts w:ascii="Times New Roman" w:hAnsi="Times New Roman" w:hint="eastAsia"/>
        </w:rPr>
        <w:t xml:space="preserve">　</w:t>
      </w:r>
      <w:r w:rsidRPr="0013150F">
        <w:rPr>
          <w:rFonts w:asciiTheme="majorEastAsia" w:eastAsiaTheme="majorEastAsia" w:hAnsiTheme="majorEastAsia" w:hint="eastAsia"/>
          <w:b/>
          <w:bCs/>
          <w:highlight w:val="yellow"/>
          <w:u w:val="single"/>
        </w:rPr>
        <w:t>2022年7月1日 (金)</w:t>
      </w:r>
      <w:r w:rsidRPr="0013150F">
        <w:rPr>
          <w:rFonts w:asciiTheme="majorEastAsia" w:eastAsiaTheme="majorEastAsia" w:hAnsiTheme="majorEastAsia" w:hint="eastAsia"/>
          <w:b/>
          <w:bCs/>
          <w:u w:val="single"/>
        </w:rPr>
        <w:t xml:space="preserve"> </w:t>
      </w:r>
      <w:r w:rsidRPr="0013150F">
        <w:rPr>
          <w:rFonts w:ascii="Times New Roman" w:hAnsi="Times New Roman" w:hint="eastAsia"/>
        </w:rPr>
        <w:t>です。締切を厳守し</w:t>
      </w:r>
      <w:r w:rsidR="00B946EE">
        <w:rPr>
          <w:rFonts w:ascii="Times New Roman" w:hAnsi="Times New Roman" w:hint="eastAsia"/>
        </w:rPr>
        <w:t>てください</w:t>
      </w:r>
      <w:r w:rsidRPr="0013150F">
        <w:rPr>
          <w:rFonts w:ascii="Times New Roman" w:hAnsi="Times New Roman" w:hint="eastAsia"/>
        </w:rPr>
        <w:t>。</w:t>
      </w:r>
    </w:p>
    <w:p w14:paraId="61EC431C" w14:textId="77777777" w:rsidR="007446FD" w:rsidRDefault="007446FD" w:rsidP="0013150F">
      <w:pPr>
        <w:ind w:firstLineChars="100" w:firstLine="197"/>
        <w:rPr>
          <w:rFonts w:asciiTheme="majorEastAsia" w:eastAsiaTheme="majorEastAsia" w:hAnsiTheme="majorEastAsia"/>
          <w:b/>
          <w:bCs/>
        </w:rPr>
      </w:pPr>
    </w:p>
    <w:p w14:paraId="1264E71C" w14:textId="259BB7F0" w:rsidR="0013150F" w:rsidRPr="0013150F" w:rsidRDefault="0013150F" w:rsidP="0013150F">
      <w:pPr>
        <w:ind w:firstLineChars="100" w:firstLine="197"/>
        <w:rPr>
          <w:rFonts w:ascii="Times New Roman" w:hAnsi="Times New Roman"/>
        </w:rPr>
      </w:pPr>
      <w:r w:rsidRPr="0013150F">
        <w:rPr>
          <w:rFonts w:asciiTheme="majorEastAsia" w:eastAsiaTheme="majorEastAsia" w:hAnsiTheme="majorEastAsia" w:hint="eastAsia"/>
          <w:b/>
          <w:bCs/>
        </w:rPr>
        <w:t>提出方法</w:t>
      </w:r>
      <w:r w:rsidRPr="0013150F">
        <w:rPr>
          <w:rFonts w:ascii="Times New Roman" w:hAnsi="Times New Roman" w:hint="eastAsia"/>
        </w:rPr>
        <w:t xml:space="preserve">　提出前に原稿を印刷して出来上がりを確認し、</w:t>
      </w:r>
      <w:r w:rsidRPr="0013150F">
        <w:rPr>
          <w:rFonts w:ascii="Times New Roman" w:hAnsi="Times New Roman" w:hint="eastAsia"/>
        </w:rPr>
        <w:t>docx</w:t>
      </w:r>
      <w:r w:rsidRPr="0013150F">
        <w:rPr>
          <w:rFonts w:ascii="Times New Roman" w:hAnsi="Times New Roman" w:hint="eastAsia"/>
        </w:rPr>
        <w:t>データ</w:t>
      </w:r>
      <w:r w:rsidRPr="0013150F">
        <w:rPr>
          <w:rFonts w:ascii="Times New Roman" w:hAnsi="Times New Roman" w:hint="eastAsia"/>
        </w:rPr>
        <w:t xml:space="preserve"> (Microsoft Word 2007</w:t>
      </w:r>
      <w:r w:rsidRPr="0013150F">
        <w:rPr>
          <w:rFonts w:ascii="Times New Roman" w:hAnsi="Times New Roman" w:hint="eastAsia"/>
        </w:rPr>
        <w:t>以降対応</w:t>
      </w:r>
      <w:r w:rsidRPr="0013150F">
        <w:rPr>
          <w:rFonts w:ascii="Times New Roman" w:hAnsi="Times New Roman" w:hint="eastAsia"/>
        </w:rPr>
        <w:t xml:space="preserve">) </w:t>
      </w:r>
      <w:r w:rsidRPr="0013150F">
        <w:rPr>
          <w:rFonts w:ascii="Times New Roman" w:hAnsi="Times New Roman" w:hint="eastAsia"/>
        </w:rPr>
        <w:t>を大会の発表登録フォームへ提出してください。提出</w:t>
      </w:r>
      <w:r w:rsidRPr="0013150F">
        <w:rPr>
          <w:rFonts w:ascii="Times New Roman" w:hAnsi="Times New Roman"/>
        </w:rPr>
        <w:t>後</w:t>
      </w:r>
      <w:r w:rsidRPr="0013150F">
        <w:rPr>
          <w:rFonts w:ascii="Times New Roman" w:hAnsi="Times New Roman"/>
        </w:rPr>
        <w:t>1</w:t>
      </w:r>
      <w:r w:rsidRPr="0013150F">
        <w:rPr>
          <w:rFonts w:ascii="Times New Roman" w:hAnsi="Times New Roman"/>
        </w:rPr>
        <w:t>週間経っても</w:t>
      </w:r>
      <w:r w:rsidRPr="0013150F">
        <w:rPr>
          <w:rFonts w:ascii="Times New Roman" w:hAnsi="Times New Roman" w:hint="eastAsia"/>
        </w:rPr>
        <w:t>受領</w:t>
      </w:r>
      <w:r w:rsidRPr="0013150F">
        <w:rPr>
          <w:rFonts w:ascii="Times New Roman" w:hAnsi="Times New Roman"/>
        </w:rPr>
        <w:t>確認メールが届かない場合は、大会事務局までお問い合わせください。</w:t>
      </w:r>
    </w:p>
    <w:p w14:paraId="45FB3062" w14:textId="77777777" w:rsidR="007446FD" w:rsidRDefault="007446FD" w:rsidP="00AC17A1">
      <w:pPr>
        <w:ind w:firstLineChars="100" w:firstLine="197"/>
        <w:rPr>
          <w:rFonts w:asciiTheme="majorEastAsia" w:eastAsiaTheme="majorEastAsia" w:hAnsiTheme="majorEastAsia"/>
          <w:b/>
          <w:bCs/>
        </w:rPr>
      </w:pPr>
    </w:p>
    <w:p w14:paraId="4277D695" w14:textId="217637D8" w:rsidR="00AC17A1" w:rsidRPr="0013150F" w:rsidRDefault="00AC17A1" w:rsidP="00AC17A1">
      <w:pPr>
        <w:ind w:firstLineChars="100" w:firstLine="197"/>
        <w:rPr>
          <w:rFonts w:ascii="Times New Roman" w:hAnsi="Times New Roman"/>
        </w:rPr>
      </w:pPr>
      <w:r w:rsidRPr="00AC17A1">
        <w:rPr>
          <w:rFonts w:asciiTheme="majorEastAsia" w:eastAsiaTheme="majorEastAsia" w:hAnsiTheme="majorEastAsia" w:hint="eastAsia"/>
          <w:b/>
          <w:bCs/>
        </w:rPr>
        <w:t>原稿修正について</w:t>
      </w:r>
      <w:r>
        <w:rPr>
          <w:rFonts w:ascii="Times New Roman" w:eastAsiaTheme="minorEastAsia" w:hAnsi="Times New Roman" w:hint="eastAsia"/>
          <w:color w:val="0000FF"/>
        </w:rPr>
        <w:t xml:space="preserve">　</w:t>
      </w:r>
      <w:r>
        <w:rPr>
          <w:rFonts w:ascii="Times New Roman" w:hAnsi="Times New Roman" w:hint="eastAsia"/>
        </w:rPr>
        <w:t>原稿を提出いただいた後、</w:t>
      </w:r>
      <w:r w:rsidR="00B946EE">
        <w:rPr>
          <w:rFonts w:ascii="Times New Roman" w:hAnsi="Times New Roman" w:hint="eastAsia"/>
        </w:rPr>
        <w:t>発表者名・所属と付記の発表者を特定できる情報を削除した上で、</w:t>
      </w:r>
      <w:r w:rsidRPr="0013150F">
        <w:rPr>
          <w:rFonts w:ascii="Times New Roman" w:hAnsi="Times New Roman" w:hint="eastAsia"/>
        </w:rPr>
        <w:t>大会運営委員会内で原稿を確認し</w:t>
      </w:r>
      <w:r w:rsidR="00B946EE">
        <w:rPr>
          <w:rFonts w:ascii="Times New Roman" w:hAnsi="Times New Roman" w:hint="eastAsia"/>
        </w:rPr>
        <w:t>ます。その結果、</w:t>
      </w:r>
      <w:r w:rsidRPr="0013150F">
        <w:rPr>
          <w:rFonts w:ascii="Times New Roman" w:hAnsi="Times New Roman" w:hint="eastAsia"/>
        </w:rPr>
        <w:t>修正を依頼する場合があります。</w:t>
      </w:r>
    </w:p>
    <w:p w14:paraId="5132CE16" w14:textId="338D04C9" w:rsidR="00AC17A1" w:rsidRDefault="00AC17A1" w:rsidP="00AC17A1">
      <w:pPr>
        <w:rPr>
          <w:rFonts w:ascii="Times New Roman" w:eastAsiaTheme="minorEastAsia" w:hAnsi="Times New Roman"/>
          <w:color w:val="0000FF"/>
        </w:rPr>
      </w:pPr>
    </w:p>
    <w:p w14:paraId="68AB4F1B" w14:textId="77777777" w:rsidR="00663544" w:rsidRPr="00663544" w:rsidRDefault="00663544" w:rsidP="00663544">
      <w:pPr>
        <w:rPr>
          <w:rFonts w:asciiTheme="majorEastAsia" w:eastAsiaTheme="majorEastAsia" w:hAnsiTheme="majorEastAsia"/>
          <w:b/>
          <w:bCs/>
        </w:rPr>
      </w:pPr>
      <w:r w:rsidRPr="00663544">
        <w:rPr>
          <w:rFonts w:asciiTheme="majorEastAsia" w:eastAsiaTheme="majorEastAsia" w:hAnsiTheme="majorEastAsia"/>
          <w:b/>
          <w:bCs/>
        </w:rPr>
        <w:t>問い合わせ先</w:t>
      </w:r>
    </w:p>
    <w:p w14:paraId="0F06AAB5" w14:textId="77777777" w:rsidR="00663544" w:rsidRPr="00663544" w:rsidRDefault="00663544" w:rsidP="00663544">
      <w:pPr>
        <w:pStyle w:val="Web"/>
        <w:spacing w:before="0" w:beforeAutospacing="0" w:after="0" w:afterAutospacing="0"/>
        <w:ind w:firstLineChars="100" w:firstLine="197"/>
        <w:jc w:val="both"/>
        <w:rPr>
          <w:rFonts w:ascii="Times New Roman" w:eastAsia="ＭＳ 明朝" w:hAnsi="Times New Roman" w:cs="Times New Roman"/>
          <w:kern w:val="24"/>
          <w:sz w:val="21"/>
          <w:szCs w:val="21"/>
        </w:rPr>
      </w:pPr>
      <w:r w:rsidRPr="00663544">
        <w:rPr>
          <w:rFonts w:ascii="Times New Roman" w:eastAsia="ＭＳ 明朝" w:hAnsi="Times New Roman" w:cs="Times New Roman" w:hint="eastAsia"/>
          <w:kern w:val="24"/>
          <w:sz w:val="21"/>
          <w:szCs w:val="21"/>
        </w:rPr>
        <w:t>お問い合わせはメールにてお願いいたします。</w:t>
      </w:r>
    </w:p>
    <w:p w14:paraId="0DCFAAD0" w14:textId="77777777" w:rsidR="00663544" w:rsidRPr="00663544" w:rsidRDefault="00663544" w:rsidP="00663544">
      <w:pPr>
        <w:pStyle w:val="Web"/>
        <w:spacing w:before="0" w:beforeAutospacing="0" w:after="0" w:afterAutospacing="0"/>
        <w:ind w:firstLineChars="200" w:firstLine="393"/>
        <w:jc w:val="both"/>
        <w:rPr>
          <w:rFonts w:ascii="Times New Roman" w:eastAsia="ＭＳ 明朝" w:hAnsi="Times New Roman" w:cs="Times New Roman"/>
          <w:kern w:val="24"/>
          <w:sz w:val="21"/>
          <w:szCs w:val="21"/>
        </w:rPr>
      </w:pPr>
      <w:r w:rsidRPr="00663544">
        <w:rPr>
          <w:rFonts w:ascii="Times New Roman" w:eastAsia="ＭＳ 明朝" w:hAnsi="Times New Roman" w:cs="Times New Roman"/>
          <w:kern w:val="24"/>
          <w:sz w:val="21"/>
          <w:szCs w:val="21"/>
        </w:rPr>
        <w:t>日本コミュニティ心理学会</w:t>
      </w:r>
      <w:r w:rsidRPr="00663544">
        <w:rPr>
          <w:rFonts w:ascii="Times New Roman" w:eastAsia="ＭＳ 明朝" w:hAnsi="Times New Roman" w:cs="Times New Roman" w:hint="eastAsia"/>
          <w:kern w:val="24"/>
          <w:sz w:val="21"/>
          <w:szCs w:val="21"/>
        </w:rPr>
        <w:t xml:space="preserve">　</w:t>
      </w:r>
      <w:r w:rsidRPr="00663544">
        <w:rPr>
          <w:rFonts w:ascii="Times New Roman" w:eastAsia="ＭＳ 明朝" w:hAnsi="Times New Roman" w:cs="Times New Roman"/>
          <w:kern w:val="24"/>
          <w:sz w:val="21"/>
          <w:szCs w:val="21"/>
        </w:rPr>
        <w:t>第</w:t>
      </w:r>
      <w:r w:rsidRPr="00663544">
        <w:rPr>
          <w:rFonts w:ascii="Times New Roman" w:eastAsia="ＭＳ 明朝" w:hAnsi="Times New Roman" w:cs="Times New Roman"/>
          <w:kern w:val="24"/>
          <w:sz w:val="21"/>
          <w:szCs w:val="21"/>
        </w:rPr>
        <w:t>25</w:t>
      </w:r>
      <w:r w:rsidRPr="00663544">
        <w:rPr>
          <w:rFonts w:ascii="Times New Roman" w:eastAsia="ＭＳ 明朝" w:hAnsi="Times New Roman" w:cs="Times New Roman"/>
          <w:kern w:val="24"/>
          <w:sz w:val="21"/>
          <w:szCs w:val="21"/>
        </w:rPr>
        <w:t>回大会事務局</w:t>
      </w:r>
    </w:p>
    <w:p w14:paraId="72D8A4DB" w14:textId="77777777" w:rsidR="00663544" w:rsidRPr="00663544" w:rsidRDefault="00663544" w:rsidP="00663544">
      <w:pPr>
        <w:ind w:firstLineChars="200" w:firstLine="393"/>
        <w:rPr>
          <w:rFonts w:ascii="Times New Roman" w:hAnsi="Times New Roman"/>
          <w:szCs w:val="21"/>
        </w:rPr>
      </w:pPr>
      <w:r w:rsidRPr="00663544">
        <w:rPr>
          <w:rFonts w:ascii="Times New Roman" w:hAnsi="Times New Roman"/>
          <w:szCs w:val="21"/>
        </w:rPr>
        <w:t>E-mail</w:t>
      </w:r>
      <w:r w:rsidRPr="00663544">
        <w:rPr>
          <w:rFonts w:ascii="Times New Roman" w:hAnsi="Times New Roman" w:hint="eastAsia"/>
          <w:szCs w:val="21"/>
        </w:rPr>
        <w:t>: taikai</w:t>
      </w:r>
      <w:r w:rsidRPr="00663544">
        <w:rPr>
          <w:rFonts w:ascii="Times New Roman" w:hAnsi="Times New Roman"/>
          <w:szCs w:val="21"/>
        </w:rPr>
        <w:t>@jscp1998.jp</w:t>
      </w:r>
      <w:r w:rsidRPr="00663544">
        <w:rPr>
          <w:rFonts w:ascii="Times New Roman" w:hAnsi="Times New Roman" w:hint="eastAsia"/>
          <w:szCs w:val="21"/>
        </w:rPr>
        <w:t xml:space="preserve">　　</w:t>
      </w:r>
      <w:r w:rsidRPr="00663544">
        <w:rPr>
          <w:rFonts w:ascii="Times New Roman" w:hAnsi="Times New Roman"/>
          <w:szCs w:val="21"/>
        </w:rPr>
        <w:t>(</w:t>
      </w:r>
      <w:r w:rsidRPr="00663544">
        <w:rPr>
          <w:rFonts w:ascii="Times New Roman" w:hAnsi="Times New Roman"/>
          <w:szCs w:val="21"/>
        </w:rPr>
        <w:t>運営委員会直通</w:t>
      </w:r>
      <w:r w:rsidRPr="00663544">
        <w:rPr>
          <w:rFonts w:ascii="Times New Roman" w:hAnsi="Times New Roman"/>
          <w:szCs w:val="21"/>
        </w:rPr>
        <w:t>)</w:t>
      </w:r>
    </w:p>
    <w:p w14:paraId="43FD54CF" w14:textId="2F4D2A6E" w:rsidR="00663544" w:rsidRDefault="00663544" w:rsidP="00AC17A1">
      <w:pPr>
        <w:rPr>
          <w:rFonts w:ascii="Times New Roman" w:eastAsiaTheme="minorEastAsia" w:hAnsi="Times New Roman"/>
          <w:color w:val="0000FF"/>
        </w:rPr>
      </w:pPr>
    </w:p>
    <w:p w14:paraId="5F8F96BA" w14:textId="544CD001" w:rsidR="00B36224" w:rsidRPr="00B36224" w:rsidRDefault="00B36224" w:rsidP="00B36224">
      <w:pPr>
        <w:rPr>
          <w:rFonts w:asciiTheme="majorEastAsia" w:eastAsiaTheme="majorEastAsia" w:hAnsiTheme="majorEastAsia"/>
          <w:b/>
          <w:bCs/>
        </w:rPr>
      </w:pPr>
      <w:r w:rsidRPr="00B36224">
        <w:rPr>
          <w:rFonts w:asciiTheme="majorEastAsia" w:eastAsiaTheme="majorEastAsia" w:hAnsiTheme="majorEastAsia" w:hint="eastAsia"/>
          <w:b/>
          <w:bCs/>
        </w:rPr>
        <w:t>原稿作成にあたって</w:t>
      </w:r>
    </w:p>
    <w:p w14:paraId="09A43FDD" w14:textId="05DD1C27" w:rsidR="00EE0CD1" w:rsidRPr="00EE0CD1" w:rsidRDefault="00EE0CD1" w:rsidP="00A46AAE">
      <w:pPr>
        <w:ind w:firstLineChars="100" w:firstLine="197"/>
        <w:rPr>
          <w:rFonts w:ascii="Times New Roman" w:hAnsi="Times New Roman"/>
        </w:rPr>
      </w:pPr>
      <w:r>
        <w:rPr>
          <w:rFonts w:asciiTheme="majorEastAsia" w:eastAsiaTheme="majorEastAsia" w:hAnsiTheme="majorEastAsia" w:hint="eastAsia"/>
          <w:b/>
          <w:bCs/>
        </w:rPr>
        <w:t>レイアウト</w:t>
      </w:r>
      <w:r w:rsidR="00B36224" w:rsidRPr="00B36224">
        <w:rPr>
          <w:rFonts w:ascii="Times New Roman" w:hAnsi="Times New Roman" w:hint="eastAsia"/>
        </w:rPr>
        <w:t xml:space="preserve">　余白、</w:t>
      </w:r>
      <w:r>
        <w:rPr>
          <w:rFonts w:ascii="Times New Roman" w:hAnsi="Times New Roman" w:hint="eastAsia"/>
        </w:rPr>
        <w:t>段組み、</w:t>
      </w:r>
      <w:r w:rsidR="00B36224" w:rsidRPr="00B36224">
        <w:rPr>
          <w:rFonts w:ascii="Times New Roman" w:hAnsi="Times New Roman" w:hint="eastAsia"/>
        </w:rPr>
        <w:t>文字数・行数等の</w:t>
      </w:r>
      <w:r w:rsidRPr="00EE0CD1">
        <w:rPr>
          <w:rFonts w:asciiTheme="majorEastAsia" w:eastAsiaTheme="majorEastAsia" w:hAnsiTheme="majorEastAsia" w:hint="eastAsia"/>
          <w:b/>
          <w:bCs/>
          <w:highlight w:val="yellow"/>
          <w:u w:val="single"/>
        </w:rPr>
        <w:t>ページ</w:t>
      </w:r>
      <w:r w:rsidR="00B36224" w:rsidRPr="00632355">
        <w:rPr>
          <w:rFonts w:asciiTheme="majorEastAsia" w:eastAsiaTheme="majorEastAsia" w:hAnsiTheme="majorEastAsia" w:hint="eastAsia"/>
          <w:b/>
          <w:bCs/>
          <w:highlight w:val="yellow"/>
          <w:u w:val="single"/>
        </w:rPr>
        <w:t>設定を変更しないでください</w:t>
      </w:r>
      <w:r w:rsidR="00B36224" w:rsidRPr="00B36224">
        <w:rPr>
          <w:rFonts w:ascii="Times New Roman" w:hAnsi="Times New Roman" w:hint="eastAsia"/>
        </w:rPr>
        <w:t>。</w:t>
      </w:r>
      <w:r w:rsidR="00A46AAE" w:rsidRPr="00A46AAE">
        <w:rPr>
          <w:rFonts w:ascii="Times New Roman" w:hAnsi="Times New Roman" w:hint="eastAsia"/>
          <w:b/>
          <w:bCs/>
          <w:u w:val="single"/>
        </w:rPr>
        <w:t>分量は</w:t>
      </w:r>
      <w:r w:rsidR="00A46AAE" w:rsidRPr="00A46AAE">
        <w:rPr>
          <w:rFonts w:ascii="Times New Roman" w:hAnsi="Times New Roman" w:hint="eastAsia"/>
          <w:b/>
          <w:bCs/>
          <w:u w:val="single"/>
        </w:rPr>
        <w:t>2</w:t>
      </w:r>
      <w:r w:rsidR="00A46AAE" w:rsidRPr="00A46AAE">
        <w:rPr>
          <w:rFonts w:ascii="Times New Roman" w:hAnsi="Times New Roman" w:hint="eastAsia"/>
          <w:b/>
          <w:bCs/>
          <w:u w:val="single"/>
        </w:rPr>
        <w:t>ページ以内です</w:t>
      </w:r>
      <w:r w:rsidR="00A46AAE">
        <w:rPr>
          <w:rFonts w:ascii="Times New Roman" w:hAnsi="Times New Roman" w:hint="eastAsia"/>
        </w:rPr>
        <w:t>。</w:t>
      </w:r>
      <w:r>
        <w:rPr>
          <w:rFonts w:ascii="Times New Roman" w:hAnsi="Times New Roman" w:hint="eastAsia"/>
        </w:rPr>
        <w:t>ページ</w:t>
      </w:r>
      <w:r w:rsidR="00B36224" w:rsidRPr="00B36224">
        <w:rPr>
          <w:rFonts w:ascii="Times New Roman" w:hAnsi="Times New Roman" w:hint="eastAsia"/>
        </w:rPr>
        <w:t>設定は以下の通りです。</w:t>
      </w:r>
      <w:r w:rsidR="00B36224" w:rsidRPr="00B36224">
        <w:rPr>
          <w:rFonts w:ascii="Times New Roman" w:hAnsi="Times New Roman" w:hint="eastAsia"/>
        </w:rPr>
        <w:t>(a</w:t>
      </w:r>
      <w:r w:rsidR="00B36224" w:rsidRPr="00B36224">
        <w:rPr>
          <w:rFonts w:ascii="Times New Roman" w:hAnsi="Times New Roman"/>
        </w:rPr>
        <w:t xml:space="preserve">) </w:t>
      </w:r>
      <w:r w:rsidR="00B36224" w:rsidRPr="00B36224">
        <w:rPr>
          <w:rFonts w:ascii="Times New Roman" w:hAnsi="Times New Roman"/>
        </w:rPr>
        <w:t>余白は、上</w:t>
      </w:r>
      <w:r w:rsidR="00B36224" w:rsidRPr="00B36224">
        <w:rPr>
          <w:rFonts w:ascii="Times New Roman" w:hAnsi="Times New Roman" w:hint="eastAsia"/>
        </w:rPr>
        <w:t>左右</w:t>
      </w:r>
      <w:r w:rsidR="00B36224" w:rsidRPr="00B36224">
        <w:rPr>
          <w:rFonts w:ascii="Times New Roman" w:hAnsi="Times New Roman"/>
        </w:rPr>
        <w:t>25</w:t>
      </w:r>
      <w:r w:rsidR="00B36224" w:rsidRPr="00B36224">
        <w:rPr>
          <w:rFonts w:ascii="Times New Roman" w:hAnsi="Times New Roman" w:hint="eastAsia"/>
        </w:rPr>
        <w:t>mm</w:t>
      </w:r>
      <w:r w:rsidR="00B36224" w:rsidRPr="00B36224">
        <w:rPr>
          <w:rFonts w:ascii="Times New Roman" w:hAnsi="Times New Roman"/>
        </w:rPr>
        <w:t>、下</w:t>
      </w:r>
      <w:r w:rsidR="00B36224" w:rsidRPr="00B36224">
        <w:rPr>
          <w:rFonts w:ascii="Times New Roman" w:hAnsi="Times New Roman"/>
        </w:rPr>
        <w:t>30</w:t>
      </w:r>
      <w:r w:rsidR="00B36224" w:rsidRPr="00B36224">
        <w:rPr>
          <w:rFonts w:ascii="Times New Roman" w:hAnsi="Times New Roman" w:hint="eastAsia"/>
        </w:rPr>
        <w:t>mm</w:t>
      </w:r>
      <w:r w:rsidR="00B36224" w:rsidRPr="00B36224">
        <w:rPr>
          <w:rFonts w:ascii="Times New Roman" w:hAnsi="Times New Roman" w:hint="eastAsia"/>
        </w:rPr>
        <w:t>、</w:t>
      </w:r>
      <w:r w:rsidR="00B36224" w:rsidRPr="00B36224">
        <w:rPr>
          <w:rFonts w:ascii="Times New Roman" w:hAnsi="Times New Roman" w:hint="eastAsia"/>
        </w:rPr>
        <w:t>(b</w:t>
      </w:r>
      <w:r w:rsidR="00B36224" w:rsidRPr="00B36224">
        <w:rPr>
          <w:rFonts w:ascii="Times New Roman" w:hAnsi="Times New Roman"/>
        </w:rPr>
        <w:t xml:space="preserve">) </w:t>
      </w:r>
      <w:r w:rsidR="00B36224" w:rsidRPr="00B36224">
        <w:rPr>
          <w:rFonts w:ascii="Times New Roman" w:hAnsi="Times New Roman" w:hint="eastAsia"/>
        </w:rPr>
        <w:t>段組み・文字数・行数は、</w:t>
      </w:r>
      <w:r w:rsidR="00B36224" w:rsidRPr="00B36224">
        <w:rPr>
          <w:rFonts w:ascii="Times New Roman" w:hAnsi="Times New Roman" w:hint="eastAsia"/>
        </w:rPr>
        <w:t>2</w:t>
      </w:r>
      <w:r w:rsidR="00B36224" w:rsidRPr="00B36224">
        <w:rPr>
          <w:rFonts w:ascii="Times New Roman" w:hAnsi="Times New Roman" w:hint="eastAsia"/>
        </w:rPr>
        <w:t>段組み・</w:t>
      </w:r>
      <w:r w:rsidR="00B36224" w:rsidRPr="00B36224">
        <w:rPr>
          <w:rFonts w:ascii="Times New Roman" w:hAnsi="Times New Roman" w:hint="eastAsia"/>
        </w:rPr>
        <w:t>22</w:t>
      </w:r>
      <w:r w:rsidR="00B36224" w:rsidRPr="00B36224">
        <w:rPr>
          <w:rFonts w:ascii="Times New Roman" w:hAnsi="Times New Roman" w:hint="eastAsia"/>
        </w:rPr>
        <w:t>文字・</w:t>
      </w:r>
      <w:r w:rsidR="00B36224" w:rsidRPr="00B36224">
        <w:rPr>
          <w:rFonts w:ascii="Times New Roman" w:hAnsi="Times New Roman" w:hint="eastAsia"/>
        </w:rPr>
        <w:t>38</w:t>
      </w:r>
      <w:r w:rsidR="00B36224" w:rsidRPr="00B36224">
        <w:rPr>
          <w:rFonts w:ascii="Times New Roman" w:hAnsi="Times New Roman" w:hint="eastAsia"/>
        </w:rPr>
        <w:t>行</w:t>
      </w:r>
      <w:r w:rsidR="00B36224" w:rsidRPr="00B36224">
        <w:rPr>
          <w:rFonts w:ascii="Times New Roman" w:hAnsi="Times New Roman" w:hint="eastAsia"/>
        </w:rPr>
        <w:t xml:space="preserve"> (1</w:t>
      </w:r>
      <w:r w:rsidR="00B36224" w:rsidRPr="00B36224">
        <w:rPr>
          <w:rFonts w:ascii="Times New Roman" w:hAnsi="Times New Roman" w:hint="eastAsia"/>
        </w:rPr>
        <w:t>ページ目は本文</w:t>
      </w:r>
      <w:r w:rsidR="00B36224" w:rsidRPr="00B36224">
        <w:rPr>
          <w:rFonts w:ascii="Times New Roman" w:hAnsi="Times New Roman" w:hint="eastAsia"/>
        </w:rPr>
        <w:t>33</w:t>
      </w:r>
      <w:r w:rsidR="00B36224" w:rsidRPr="00B36224">
        <w:rPr>
          <w:rFonts w:ascii="Times New Roman" w:hAnsi="Times New Roman" w:hint="eastAsia"/>
        </w:rPr>
        <w:t>行</w:t>
      </w:r>
      <w:r w:rsidR="00B36224" w:rsidRPr="00B36224">
        <w:rPr>
          <w:rFonts w:ascii="Times New Roman" w:hAnsi="Times New Roman" w:hint="eastAsia"/>
        </w:rPr>
        <w:t>)</w:t>
      </w:r>
      <w:r w:rsidR="00B36224" w:rsidRPr="00B36224">
        <w:rPr>
          <w:rFonts w:ascii="Times New Roman" w:hAnsi="Times New Roman" w:hint="eastAsia"/>
        </w:rPr>
        <w:t>、</w:t>
      </w:r>
      <w:r w:rsidR="00B36224" w:rsidRPr="00B36224">
        <w:rPr>
          <w:rFonts w:ascii="Times New Roman" w:hAnsi="Times New Roman" w:hint="eastAsia"/>
        </w:rPr>
        <w:t>(c</w:t>
      </w:r>
      <w:r w:rsidR="00B36224" w:rsidRPr="00B36224">
        <w:rPr>
          <w:rFonts w:ascii="Times New Roman" w:hAnsi="Times New Roman"/>
        </w:rPr>
        <w:t xml:space="preserve">) </w:t>
      </w:r>
      <w:r w:rsidR="00B36224" w:rsidRPr="00B36224">
        <w:rPr>
          <w:rFonts w:ascii="Times New Roman" w:hAnsi="Times New Roman" w:hint="eastAsia"/>
        </w:rPr>
        <w:t>ページ番号なし、</w:t>
      </w:r>
      <w:r w:rsidR="00B36224" w:rsidRPr="00B36224">
        <w:rPr>
          <w:rFonts w:ascii="Times New Roman" w:hAnsi="Times New Roman" w:hint="eastAsia"/>
        </w:rPr>
        <w:t xml:space="preserve">(d) </w:t>
      </w:r>
      <w:r w:rsidR="00B36224" w:rsidRPr="00B36224">
        <w:rPr>
          <w:rFonts w:ascii="Times New Roman" w:hAnsi="Times New Roman" w:hint="eastAsia"/>
        </w:rPr>
        <w:t>白黒印刷のみ。</w:t>
      </w:r>
      <w:r>
        <w:rPr>
          <w:rFonts w:ascii="Times New Roman" w:hAnsi="Times New Roman" w:hint="eastAsia"/>
        </w:rPr>
        <w:t>また、論文タイトル、発表者・所属の</w:t>
      </w:r>
      <w:r w:rsidRPr="00EE0CD1">
        <w:rPr>
          <w:rFonts w:asciiTheme="majorEastAsia" w:eastAsiaTheme="majorEastAsia" w:hAnsiTheme="majorEastAsia" w:hint="eastAsia"/>
          <w:b/>
          <w:bCs/>
          <w:highlight w:val="yellow"/>
          <w:u w:val="single"/>
        </w:rPr>
        <w:t>テキストボックスの位置や設定も変更しないでください</w:t>
      </w:r>
      <w:r>
        <w:rPr>
          <w:rFonts w:ascii="Times New Roman" w:hAnsi="Times New Roman" w:hint="eastAsia"/>
        </w:rPr>
        <w:t>。</w:t>
      </w:r>
    </w:p>
    <w:p w14:paraId="7290D24D" w14:textId="77777777" w:rsidR="00B36224" w:rsidRPr="009A3A84" w:rsidRDefault="00B36224" w:rsidP="00B36224">
      <w:pPr>
        <w:ind w:firstLineChars="100" w:firstLine="197"/>
        <w:rPr>
          <w:rFonts w:asciiTheme="majorEastAsia" w:eastAsiaTheme="majorEastAsia" w:hAnsiTheme="majorEastAsia"/>
          <w:b/>
          <w:bCs/>
        </w:rPr>
      </w:pPr>
    </w:p>
    <w:p w14:paraId="3357B296" w14:textId="70CA24A1" w:rsidR="00EE0CD1" w:rsidRPr="00B36224" w:rsidRDefault="00B36224" w:rsidP="007F51C9">
      <w:pPr>
        <w:ind w:firstLineChars="100" w:firstLine="197"/>
        <w:rPr>
          <w:rFonts w:ascii="Times New Roman" w:hAnsi="Times New Roman" w:hint="eastAsia"/>
        </w:rPr>
      </w:pPr>
      <w:r w:rsidRPr="00B36224">
        <w:rPr>
          <w:rFonts w:asciiTheme="majorEastAsia" w:eastAsiaTheme="majorEastAsia" w:hAnsiTheme="majorEastAsia" w:hint="eastAsia"/>
          <w:b/>
          <w:bCs/>
        </w:rPr>
        <w:t>本文の表記法</w:t>
      </w:r>
      <w:r w:rsidRPr="00B36224">
        <w:rPr>
          <w:rFonts w:ascii="Times New Roman" w:hAnsi="Times New Roman" w:hint="eastAsia"/>
        </w:rPr>
        <w:t xml:space="preserve">　文字の大きさは</w:t>
      </w:r>
      <w:r w:rsidRPr="00B36224">
        <w:rPr>
          <w:rFonts w:ascii="Times New Roman" w:hAnsi="Times New Roman" w:hint="eastAsia"/>
        </w:rPr>
        <w:t>10.5</w:t>
      </w:r>
      <w:r w:rsidRPr="00B36224">
        <w:rPr>
          <w:rFonts w:ascii="Times New Roman" w:hAnsi="Times New Roman" w:hint="eastAsia"/>
        </w:rPr>
        <w:t>ポイントで、</w:t>
      </w:r>
      <w:r w:rsidR="00B05814">
        <w:rPr>
          <w:rFonts w:ascii="Times New Roman" w:hAnsi="Times New Roman" w:hint="eastAsia"/>
        </w:rPr>
        <w:t>フォント</w:t>
      </w:r>
      <w:r w:rsidRPr="00B36224">
        <w:rPr>
          <w:rFonts w:ascii="Times New Roman" w:hAnsi="Times New Roman" w:hint="eastAsia"/>
        </w:rPr>
        <w:t>は全角文字で</w:t>
      </w:r>
      <w:r w:rsidRPr="00B36224">
        <w:rPr>
          <w:rFonts w:ascii="Times New Roman" w:hAnsi="Times New Roman" w:hint="eastAsia"/>
        </w:rPr>
        <w:t>MS</w:t>
      </w:r>
      <w:r w:rsidRPr="00B36224">
        <w:rPr>
          <w:rFonts w:ascii="Times New Roman" w:hAnsi="Times New Roman" w:hint="eastAsia"/>
        </w:rPr>
        <w:t>明朝、半角英数字で</w:t>
      </w:r>
      <w:r w:rsidRPr="00B36224">
        <w:rPr>
          <w:rFonts w:ascii="Times New Roman" w:hAnsi="Times New Roman"/>
        </w:rPr>
        <w:t>Times New Roman</w:t>
      </w:r>
      <w:r w:rsidRPr="00B36224">
        <w:rPr>
          <w:rFonts w:ascii="Times New Roman" w:hAnsi="Times New Roman" w:hint="eastAsia"/>
        </w:rPr>
        <w:t>としてください。句読法は「、」と「。」を用いてください。</w:t>
      </w:r>
    </w:p>
    <w:p w14:paraId="05708E95" w14:textId="23A8991A" w:rsidR="00B36224" w:rsidRPr="00EE0CD1" w:rsidRDefault="00B36224" w:rsidP="00B36224">
      <w:pPr>
        <w:ind w:firstLineChars="100" w:firstLine="197"/>
        <w:rPr>
          <w:rFonts w:ascii="Times New Roman" w:hAnsi="Times New Roman"/>
        </w:rPr>
      </w:pPr>
      <w:r w:rsidRPr="00EE0CD1">
        <w:rPr>
          <w:rFonts w:asciiTheme="majorEastAsia" w:eastAsiaTheme="majorEastAsia" w:hAnsiTheme="majorEastAsia" w:hint="eastAsia"/>
          <w:b/>
          <w:bCs/>
        </w:rPr>
        <w:lastRenderedPageBreak/>
        <w:t>論文の構成</w:t>
      </w:r>
      <w:r w:rsidRPr="00EE0CD1">
        <w:rPr>
          <w:rFonts w:ascii="Times New Roman" w:hAnsi="Times New Roman" w:hint="eastAsia"/>
        </w:rPr>
        <w:t xml:space="preserve">　問題と目的、方法、結果、考察、引用・参考文献、付記と例示していますが、標準的な範囲で構成を変更しても構いません。</w:t>
      </w:r>
    </w:p>
    <w:p w14:paraId="16063318" w14:textId="77777777" w:rsidR="00632355" w:rsidRPr="00EE0CD1" w:rsidRDefault="00632355" w:rsidP="00B36224">
      <w:pPr>
        <w:ind w:firstLineChars="100" w:firstLine="197"/>
        <w:rPr>
          <w:rFonts w:ascii="Times New Roman" w:hAnsi="Times New Roman"/>
        </w:rPr>
      </w:pPr>
    </w:p>
    <w:p w14:paraId="4A1A9CDB" w14:textId="7E79742A" w:rsidR="00B36224" w:rsidRPr="00EE0CD1" w:rsidRDefault="00B36224" w:rsidP="00B36224">
      <w:pPr>
        <w:ind w:firstLineChars="100" w:firstLine="197"/>
        <w:rPr>
          <w:rFonts w:ascii="Times New Roman" w:hAnsi="Times New Roman"/>
          <w:szCs w:val="21"/>
        </w:rPr>
      </w:pPr>
      <w:r w:rsidRPr="00EE0CD1">
        <w:rPr>
          <w:rFonts w:asciiTheme="majorEastAsia" w:eastAsiaTheme="majorEastAsia" w:hAnsiTheme="majorEastAsia"/>
          <w:b/>
          <w:bCs/>
          <w:szCs w:val="21"/>
        </w:rPr>
        <w:t>見出し</w:t>
      </w:r>
      <w:r w:rsidRPr="00EE0CD1">
        <w:rPr>
          <w:rFonts w:ascii="Times New Roman" w:hAnsi="Times New Roman" w:hint="eastAsia"/>
          <w:szCs w:val="21"/>
        </w:rPr>
        <w:t xml:space="preserve">　</w:t>
      </w:r>
      <w:r w:rsidRPr="00EE0CD1">
        <w:rPr>
          <w:rFonts w:ascii="Times New Roman" w:hAnsi="Times New Roman"/>
          <w:szCs w:val="21"/>
        </w:rPr>
        <w:t>大見出し、中見出し、小見出しの</w:t>
      </w:r>
      <w:r w:rsidRPr="00EE0CD1">
        <w:rPr>
          <w:rFonts w:ascii="Times New Roman" w:hAnsi="Times New Roman"/>
          <w:szCs w:val="21"/>
        </w:rPr>
        <w:t>3</w:t>
      </w:r>
      <w:r w:rsidRPr="00EE0CD1">
        <w:rPr>
          <w:rFonts w:ascii="Times New Roman" w:hAnsi="Times New Roman"/>
          <w:szCs w:val="21"/>
        </w:rPr>
        <w:t>段階としてください。</w:t>
      </w:r>
      <w:r w:rsidR="00B05814">
        <w:rPr>
          <w:rFonts w:ascii="Times New Roman" w:hAnsi="Times New Roman" w:hint="eastAsia"/>
          <w:szCs w:val="21"/>
        </w:rPr>
        <w:t>フォント</w:t>
      </w:r>
      <w:r w:rsidRPr="00EE0CD1">
        <w:rPr>
          <w:rFonts w:ascii="Times New Roman" w:hAnsi="Times New Roman" w:hint="eastAsia"/>
          <w:szCs w:val="21"/>
        </w:rPr>
        <w:t>は</w:t>
      </w:r>
      <w:r w:rsidRPr="00EE0CD1">
        <w:rPr>
          <w:rFonts w:ascii="Times New Roman" w:hAnsi="Times New Roman" w:hint="eastAsia"/>
          <w:szCs w:val="21"/>
        </w:rPr>
        <w:t>MS</w:t>
      </w:r>
      <w:r w:rsidRPr="00EE0CD1">
        <w:rPr>
          <w:rFonts w:ascii="Times New Roman" w:hAnsi="Times New Roman" w:hint="eastAsia"/>
          <w:szCs w:val="21"/>
        </w:rPr>
        <w:t>ゴシック、ボールド体</w:t>
      </w:r>
      <w:r w:rsidRPr="00EE0CD1">
        <w:rPr>
          <w:rFonts w:ascii="Times New Roman" w:hAnsi="Times New Roman" w:hint="eastAsia"/>
          <w:szCs w:val="21"/>
        </w:rPr>
        <w:t xml:space="preserve"> (</w:t>
      </w:r>
      <w:r w:rsidRPr="00EE0CD1">
        <w:rPr>
          <w:rFonts w:ascii="Times New Roman" w:hAnsi="Times New Roman" w:hint="eastAsia"/>
          <w:szCs w:val="21"/>
        </w:rPr>
        <w:t>太字</w:t>
      </w:r>
      <w:r w:rsidRPr="00EE0CD1">
        <w:rPr>
          <w:rFonts w:ascii="Times New Roman" w:hAnsi="Times New Roman" w:hint="eastAsia"/>
          <w:szCs w:val="21"/>
        </w:rPr>
        <w:t xml:space="preserve">) </w:t>
      </w:r>
      <w:r w:rsidRPr="00EE0CD1">
        <w:rPr>
          <w:rFonts w:ascii="Times New Roman" w:hAnsi="Times New Roman" w:hint="eastAsia"/>
          <w:szCs w:val="21"/>
        </w:rPr>
        <w:t>とし、見出しに番号はつけないでください。</w:t>
      </w:r>
      <w:r w:rsidR="007F51C9">
        <w:rPr>
          <w:rFonts w:ascii="Times New Roman" w:hAnsi="Times New Roman" w:hint="eastAsia"/>
          <w:szCs w:val="21"/>
        </w:rPr>
        <w:t>見出しの書式と使用の優先順位は以下の通りです。見出しを</w:t>
      </w:r>
      <w:r w:rsidR="007F51C9">
        <w:rPr>
          <w:rFonts w:ascii="Times New Roman" w:hAnsi="Times New Roman" w:hint="eastAsia"/>
          <w:szCs w:val="21"/>
        </w:rPr>
        <w:t>1</w:t>
      </w:r>
      <w:r w:rsidR="007F51C9">
        <w:rPr>
          <w:rFonts w:ascii="Times New Roman" w:hAnsi="Times New Roman" w:hint="eastAsia"/>
          <w:szCs w:val="21"/>
        </w:rPr>
        <w:t>種類だけ使う際は大見出しを、</w:t>
      </w:r>
      <w:r w:rsidR="007F51C9">
        <w:rPr>
          <w:rFonts w:ascii="Times New Roman" w:hAnsi="Times New Roman" w:hint="eastAsia"/>
          <w:szCs w:val="21"/>
        </w:rPr>
        <w:t>2</w:t>
      </w:r>
      <w:r w:rsidR="007F51C9">
        <w:rPr>
          <w:rFonts w:ascii="Times New Roman" w:hAnsi="Times New Roman" w:hint="eastAsia"/>
          <w:szCs w:val="21"/>
        </w:rPr>
        <w:t>種類使う際は大見出しと小見出しを使用してください。</w:t>
      </w:r>
    </w:p>
    <w:p w14:paraId="7A005645" w14:textId="77777777" w:rsidR="00B36224" w:rsidRPr="00EE0CD1" w:rsidRDefault="00B36224" w:rsidP="00B36224">
      <w:pPr>
        <w:ind w:leftChars="50" w:left="98"/>
        <w:rPr>
          <w:rFonts w:ascii="Times New Roman" w:hAnsi="Times New Roman"/>
          <w:szCs w:val="21"/>
        </w:rPr>
      </w:pPr>
      <w:r w:rsidRPr="00EE0CD1">
        <w:rPr>
          <w:rFonts w:ascii="Times New Roman" w:hAnsi="Times New Roman" w:hint="eastAsia"/>
          <w:szCs w:val="21"/>
        </w:rPr>
        <w:t>(1</w:t>
      </w:r>
      <w:r w:rsidRPr="00EE0CD1">
        <w:rPr>
          <w:rFonts w:ascii="Times New Roman" w:hAnsi="Times New Roman"/>
          <w:szCs w:val="21"/>
        </w:rPr>
        <w:t xml:space="preserve">) </w:t>
      </w:r>
      <w:r w:rsidRPr="00EE0CD1">
        <w:rPr>
          <w:rFonts w:ascii="Times New Roman" w:hAnsi="Times New Roman"/>
          <w:szCs w:val="21"/>
        </w:rPr>
        <w:t>大見出し</w:t>
      </w:r>
      <w:r w:rsidRPr="00EE0CD1">
        <w:rPr>
          <w:rFonts w:ascii="Times New Roman" w:hAnsi="Times New Roman" w:hint="eastAsia"/>
          <w:szCs w:val="21"/>
        </w:rPr>
        <w:t xml:space="preserve">: </w:t>
      </w:r>
      <w:r w:rsidRPr="00EE0CD1">
        <w:rPr>
          <w:rFonts w:ascii="Times New Roman" w:hAnsi="Times New Roman" w:hint="eastAsia"/>
          <w:szCs w:val="21"/>
        </w:rPr>
        <w:t>中央揃えで</w:t>
      </w:r>
      <w:r w:rsidRPr="00EE0CD1">
        <w:rPr>
          <w:rFonts w:ascii="Times New Roman" w:hAnsi="Times New Roman"/>
          <w:szCs w:val="21"/>
        </w:rPr>
        <w:t>記載</w:t>
      </w:r>
      <w:r w:rsidRPr="00EE0CD1">
        <w:rPr>
          <w:rFonts w:ascii="Times New Roman" w:hAnsi="Times New Roman" w:hint="eastAsia"/>
          <w:szCs w:val="21"/>
        </w:rPr>
        <w:t>し、改行して本文。</w:t>
      </w:r>
    </w:p>
    <w:p w14:paraId="79FA97AA" w14:textId="76802424" w:rsidR="00B36224" w:rsidRPr="00EE0CD1" w:rsidRDefault="00B36224" w:rsidP="00B36224">
      <w:pPr>
        <w:ind w:leftChars="50" w:left="98"/>
        <w:rPr>
          <w:rFonts w:ascii="Times New Roman" w:hAnsi="Times New Roman"/>
          <w:szCs w:val="21"/>
        </w:rPr>
      </w:pPr>
      <w:r w:rsidRPr="00EE0CD1">
        <w:rPr>
          <w:rFonts w:ascii="Times New Roman" w:hAnsi="Times New Roman" w:hint="eastAsia"/>
          <w:szCs w:val="21"/>
        </w:rPr>
        <w:t>(2)</w:t>
      </w:r>
      <w:r w:rsidRPr="00EE0CD1">
        <w:rPr>
          <w:rFonts w:ascii="Times New Roman" w:hAnsi="Times New Roman"/>
          <w:szCs w:val="21"/>
        </w:rPr>
        <w:t xml:space="preserve"> </w:t>
      </w:r>
      <w:r w:rsidR="007F51C9" w:rsidRPr="00EE0CD1">
        <w:rPr>
          <w:rFonts w:ascii="Times New Roman" w:hAnsi="Times New Roman" w:hint="eastAsia"/>
          <w:szCs w:val="21"/>
        </w:rPr>
        <w:t>小見出し</w:t>
      </w:r>
      <w:r w:rsidR="007F51C9" w:rsidRPr="00EE0CD1">
        <w:rPr>
          <w:rFonts w:ascii="Times New Roman" w:hAnsi="Times New Roman" w:hint="eastAsia"/>
          <w:szCs w:val="21"/>
        </w:rPr>
        <w:t xml:space="preserve">: </w:t>
      </w:r>
      <w:r w:rsidR="007F51C9" w:rsidRPr="00EE0CD1">
        <w:rPr>
          <w:rFonts w:ascii="Times New Roman" w:hAnsi="Times New Roman" w:hint="eastAsia"/>
          <w:szCs w:val="21"/>
        </w:rPr>
        <w:t>左揃えで全角</w:t>
      </w:r>
      <w:r w:rsidR="007F51C9" w:rsidRPr="00EE0CD1">
        <w:rPr>
          <w:rFonts w:ascii="Times New Roman" w:hAnsi="Times New Roman" w:hint="eastAsia"/>
          <w:szCs w:val="21"/>
        </w:rPr>
        <w:t>1</w:t>
      </w:r>
      <w:r w:rsidR="007F51C9" w:rsidRPr="00EE0CD1">
        <w:rPr>
          <w:rFonts w:ascii="Times New Roman" w:hAnsi="Times New Roman" w:hint="eastAsia"/>
          <w:szCs w:val="21"/>
        </w:rPr>
        <w:t>文字下げて記載し、改行せず全角</w:t>
      </w:r>
      <w:r w:rsidR="007F51C9" w:rsidRPr="00EE0CD1">
        <w:rPr>
          <w:rFonts w:ascii="Times New Roman" w:hAnsi="Times New Roman" w:hint="eastAsia"/>
          <w:szCs w:val="21"/>
        </w:rPr>
        <w:t>1</w:t>
      </w:r>
      <w:r w:rsidR="007F51C9" w:rsidRPr="00EE0CD1">
        <w:rPr>
          <w:rFonts w:ascii="Times New Roman" w:hAnsi="Times New Roman" w:hint="eastAsia"/>
          <w:szCs w:val="21"/>
        </w:rPr>
        <w:t>文字空けて本文。</w:t>
      </w:r>
    </w:p>
    <w:p w14:paraId="0971F676" w14:textId="2903166D" w:rsidR="007F51C9" w:rsidRPr="00EE0CD1" w:rsidRDefault="00B36224" w:rsidP="007F51C9">
      <w:pPr>
        <w:ind w:leftChars="50" w:left="98"/>
        <w:rPr>
          <w:rFonts w:ascii="Times New Roman" w:hAnsi="Times New Roman"/>
          <w:szCs w:val="21"/>
        </w:rPr>
      </w:pPr>
      <w:r w:rsidRPr="00EE0CD1">
        <w:rPr>
          <w:rFonts w:ascii="Times New Roman" w:hAnsi="Times New Roman" w:hint="eastAsia"/>
          <w:szCs w:val="21"/>
        </w:rPr>
        <w:t>(3)</w:t>
      </w:r>
      <w:r w:rsidR="007F51C9">
        <w:rPr>
          <w:rFonts w:ascii="Times New Roman" w:hAnsi="Times New Roman" w:hint="eastAsia"/>
          <w:szCs w:val="21"/>
        </w:rPr>
        <w:t xml:space="preserve"> </w:t>
      </w:r>
      <w:r w:rsidR="007F51C9" w:rsidRPr="00EE0CD1">
        <w:rPr>
          <w:rFonts w:ascii="Times New Roman" w:hAnsi="Times New Roman"/>
          <w:szCs w:val="21"/>
        </w:rPr>
        <w:t>中見出し</w:t>
      </w:r>
      <w:r w:rsidR="007F51C9" w:rsidRPr="00EE0CD1">
        <w:rPr>
          <w:rFonts w:ascii="Times New Roman" w:hAnsi="Times New Roman" w:hint="eastAsia"/>
          <w:szCs w:val="21"/>
        </w:rPr>
        <w:t xml:space="preserve">: </w:t>
      </w:r>
      <w:r w:rsidR="007F51C9" w:rsidRPr="00EE0CD1">
        <w:rPr>
          <w:rFonts w:ascii="Times New Roman" w:hAnsi="Times New Roman" w:hint="eastAsia"/>
          <w:szCs w:val="21"/>
        </w:rPr>
        <w:t>左揃えで</w:t>
      </w:r>
      <w:r w:rsidR="007F51C9" w:rsidRPr="00EE0CD1">
        <w:rPr>
          <w:rFonts w:ascii="Times New Roman" w:hAnsi="Times New Roman"/>
          <w:szCs w:val="21"/>
        </w:rPr>
        <w:t>記載し、</w:t>
      </w:r>
      <w:r w:rsidR="007F51C9" w:rsidRPr="00EE0CD1">
        <w:rPr>
          <w:rFonts w:ascii="Times New Roman" w:hAnsi="Times New Roman" w:hint="eastAsia"/>
          <w:szCs w:val="21"/>
        </w:rPr>
        <w:t>改行して本文。</w:t>
      </w:r>
    </w:p>
    <w:p w14:paraId="1D9945AD" w14:textId="7408BDCB" w:rsidR="00B36224" w:rsidRPr="007F51C9" w:rsidRDefault="00B36224" w:rsidP="00B36224">
      <w:pPr>
        <w:ind w:leftChars="50" w:left="295" w:hangingChars="100" w:hanging="197"/>
        <w:rPr>
          <w:rFonts w:ascii="Times New Roman" w:hAnsi="Times New Roman"/>
          <w:szCs w:val="21"/>
        </w:rPr>
      </w:pPr>
    </w:p>
    <w:p w14:paraId="48A461A0" w14:textId="77777777" w:rsidR="00632355" w:rsidRPr="00EE0CD1" w:rsidRDefault="00632355" w:rsidP="00B36224">
      <w:pPr>
        <w:ind w:leftChars="50" w:left="295" w:hangingChars="100" w:hanging="197"/>
        <w:rPr>
          <w:rFonts w:ascii="Times New Roman" w:hAnsi="Times New Roman"/>
          <w:szCs w:val="21"/>
        </w:rPr>
      </w:pPr>
    </w:p>
    <w:p w14:paraId="1C12CD80" w14:textId="66D6D362" w:rsidR="00B36224" w:rsidRPr="00EE0CD1" w:rsidRDefault="00B36224" w:rsidP="00B36224">
      <w:pPr>
        <w:rPr>
          <w:rFonts w:ascii="Times New Roman" w:hAnsi="Times New Roman"/>
          <w:szCs w:val="21"/>
        </w:rPr>
      </w:pPr>
      <w:r w:rsidRPr="00EE0CD1">
        <w:rPr>
          <w:rFonts w:ascii="Times New Roman" w:hAnsi="Times New Roman" w:hint="eastAsia"/>
          <w:szCs w:val="21"/>
        </w:rPr>
        <w:t>――――</w:t>
      </w:r>
      <w:r w:rsidRPr="00EE0CD1">
        <w:rPr>
          <w:rFonts w:ascii="Times New Roman" w:hAnsi="Times New Roman" w:hint="eastAsia"/>
          <w:szCs w:val="21"/>
        </w:rPr>
        <w:t xml:space="preserve"> </w:t>
      </w:r>
      <w:r w:rsidR="007F51C9">
        <w:rPr>
          <w:rFonts w:ascii="Times New Roman" w:hAnsi="Times New Roman" w:hint="eastAsia"/>
          <w:szCs w:val="21"/>
        </w:rPr>
        <w:t>3</w:t>
      </w:r>
      <w:r w:rsidR="007F51C9">
        <w:rPr>
          <w:rFonts w:ascii="Times New Roman" w:hAnsi="Times New Roman" w:hint="eastAsia"/>
          <w:szCs w:val="21"/>
        </w:rPr>
        <w:t>種類の</w:t>
      </w:r>
      <w:r w:rsidRPr="00EE0CD1">
        <w:rPr>
          <w:rFonts w:ascii="Times New Roman" w:hAnsi="Times New Roman" w:hint="eastAsia"/>
          <w:szCs w:val="21"/>
        </w:rPr>
        <w:t>見出し</w:t>
      </w:r>
      <w:r w:rsidR="007F51C9">
        <w:rPr>
          <w:rFonts w:ascii="Times New Roman" w:hAnsi="Times New Roman" w:hint="eastAsia"/>
          <w:szCs w:val="21"/>
        </w:rPr>
        <w:t>を使う際</w:t>
      </w:r>
      <w:r w:rsidRPr="00EE0CD1">
        <w:rPr>
          <w:rFonts w:ascii="Times New Roman" w:hAnsi="Times New Roman" w:hint="eastAsia"/>
          <w:szCs w:val="21"/>
        </w:rPr>
        <w:t>の</w:t>
      </w:r>
      <w:r w:rsidR="00051F83">
        <w:rPr>
          <w:rFonts w:ascii="Times New Roman" w:hAnsi="Times New Roman" w:hint="eastAsia"/>
          <w:szCs w:val="21"/>
        </w:rPr>
        <w:t>記載</w:t>
      </w:r>
      <w:r w:rsidRPr="00EE0CD1">
        <w:rPr>
          <w:rFonts w:ascii="Times New Roman" w:hAnsi="Times New Roman" w:hint="eastAsia"/>
          <w:szCs w:val="21"/>
        </w:rPr>
        <w:t>例</w:t>
      </w:r>
      <w:r w:rsidRPr="00EE0CD1">
        <w:rPr>
          <w:rFonts w:ascii="Times New Roman" w:hAnsi="Times New Roman" w:hint="eastAsia"/>
          <w:szCs w:val="21"/>
        </w:rPr>
        <w:t xml:space="preserve"> </w:t>
      </w:r>
      <w:r w:rsidRPr="00EE0CD1">
        <w:rPr>
          <w:rFonts w:ascii="Times New Roman" w:hAnsi="Times New Roman" w:hint="eastAsia"/>
          <w:szCs w:val="21"/>
        </w:rPr>
        <w:t>―――――</w:t>
      </w:r>
    </w:p>
    <w:p w14:paraId="18625E33" w14:textId="77777777" w:rsidR="00B36224" w:rsidRPr="00EE0CD1" w:rsidRDefault="00B36224" w:rsidP="00632355">
      <w:pPr>
        <w:ind w:firstLineChars="950" w:firstLine="1875"/>
        <w:rPr>
          <w:rFonts w:asciiTheme="majorEastAsia" w:eastAsiaTheme="majorEastAsia" w:hAnsiTheme="majorEastAsia"/>
          <w:b/>
          <w:bCs/>
          <w:szCs w:val="21"/>
        </w:rPr>
      </w:pPr>
      <w:r w:rsidRPr="00EE0CD1">
        <w:rPr>
          <w:rFonts w:asciiTheme="majorEastAsia" w:eastAsiaTheme="majorEastAsia" w:hAnsiTheme="majorEastAsia" w:hint="eastAsia"/>
          <w:b/>
          <w:bCs/>
          <w:szCs w:val="21"/>
        </w:rPr>
        <w:t>研究1</w:t>
      </w:r>
    </w:p>
    <w:p w14:paraId="10C494EF" w14:textId="77777777" w:rsidR="00B36224" w:rsidRPr="00EE0CD1" w:rsidRDefault="00B36224" w:rsidP="00B36224">
      <w:pPr>
        <w:ind w:firstLineChars="100" w:firstLine="197"/>
        <w:rPr>
          <w:rFonts w:ascii="Times New Roman" w:hAnsi="Times New Roman"/>
          <w:szCs w:val="21"/>
        </w:rPr>
      </w:pPr>
      <w:r w:rsidRPr="00EE0CD1">
        <w:rPr>
          <w:rFonts w:ascii="Times New Roman" w:hAnsi="Times New Roman" w:hint="eastAsia"/>
          <w:szCs w:val="21"/>
        </w:rPr>
        <w:t>研究</w:t>
      </w:r>
      <w:r w:rsidRPr="00EE0CD1">
        <w:rPr>
          <w:rFonts w:ascii="Times New Roman" w:hAnsi="Times New Roman" w:hint="eastAsia"/>
          <w:szCs w:val="21"/>
        </w:rPr>
        <w:t>1</w:t>
      </w:r>
      <w:r w:rsidRPr="00EE0CD1">
        <w:rPr>
          <w:rFonts w:ascii="Times New Roman" w:hAnsi="Times New Roman" w:hint="eastAsia"/>
          <w:szCs w:val="21"/>
        </w:rPr>
        <w:t>の目的は、・・・</w:t>
      </w:r>
    </w:p>
    <w:p w14:paraId="60925676" w14:textId="77777777" w:rsidR="00B36224" w:rsidRPr="00EE0CD1" w:rsidRDefault="00B36224" w:rsidP="00B36224">
      <w:pPr>
        <w:rPr>
          <w:rFonts w:asciiTheme="majorEastAsia" w:eastAsiaTheme="majorEastAsia" w:hAnsiTheme="majorEastAsia"/>
          <w:b/>
          <w:bCs/>
          <w:szCs w:val="21"/>
        </w:rPr>
      </w:pPr>
      <w:r w:rsidRPr="00EE0CD1">
        <w:rPr>
          <w:rFonts w:asciiTheme="majorEastAsia" w:eastAsiaTheme="majorEastAsia" w:hAnsiTheme="majorEastAsia" w:hint="eastAsia"/>
          <w:b/>
          <w:bCs/>
          <w:szCs w:val="21"/>
        </w:rPr>
        <w:t>方法</w:t>
      </w:r>
    </w:p>
    <w:p w14:paraId="690BCB33" w14:textId="77777777" w:rsidR="00B36224" w:rsidRPr="00EE0CD1" w:rsidRDefault="00B36224" w:rsidP="00B36224">
      <w:pPr>
        <w:ind w:firstLineChars="100" w:firstLine="197"/>
        <w:rPr>
          <w:rFonts w:ascii="Times New Roman" w:hAnsi="Times New Roman"/>
          <w:szCs w:val="21"/>
        </w:rPr>
      </w:pPr>
      <w:r w:rsidRPr="00EE0CD1">
        <w:rPr>
          <w:rFonts w:ascii="Times New Roman" w:hAnsi="Times New Roman" w:hint="eastAsia"/>
          <w:szCs w:val="21"/>
        </w:rPr>
        <w:t>本研究では、・・・</w:t>
      </w:r>
    </w:p>
    <w:p w14:paraId="047F57AC" w14:textId="77777777" w:rsidR="00B36224" w:rsidRPr="00EE0CD1" w:rsidRDefault="00B36224" w:rsidP="00B36224">
      <w:pPr>
        <w:ind w:firstLineChars="100" w:firstLine="197"/>
        <w:rPr>
          <w:rFonts w:ascii="Times New Roman" w:hAnsi="Times New Roman"/>
          <w:szCs w:val="21"/>
        </w:rPr>
      </w:pPr>
      <w:r w:rsidRPr="00EE0CD1">
        <w:rPr>
          <w:rFonts w:asciiTheme="majorEastAsia" w:eastAsiaTheme="majorEastAsia" w:hAnsiTheme="majorEastAsia" w:hint="eastAsia"/>
          <w:b/>
          <w:bCs/>
          <w:szCs w:val="21"/>
        </w:rPr>
        <w:t>調査協力者</w:t>
      </w:r>
      <w:r w:rsidRPr="00EE0CD1">
        <w:rPr>
          <w:rFonts w:ascii="Times New Roman" w:hAnsi="Times New Roman" w:hint="eastAsia"/>
          <w:szCs w:val="21"/>
        </w:rPr>
        <w:t xml:space="preserve">　</w:t>
      </w:r>
      <w:r w:rsidRPr="00EE0CD1">
        <w:rPr>
          <w:rFonts w:ascii="Times New Roman" w:hAnsi="Times New Roman" w:hint="eastAsia"/>
          <w:szCs w:val="21"/>
        </w:rPr>
        <w:t>A</w:t>
      </w:r>
      <w:r w:rsidRPr="00EE0CD1">
        <w:rPr>
          <w:rFonts w:ascii="Times New Roman" w:hAnsi="Times New Roman" w:hint="eastAsia"/>
          <w:szCs w:val="21"/>
        </w:rPr>
        <w:t>県内の福祉施設の職員・・・</w:t>
      </w:r>
    </w:p>
    <w:p w14:paraId="2453036E" w14:textId="4137B96E" w:rsidR="00B36224" w:rsidRPr="00EE0CD1" w:rsidRDefault="00B36224" w:rsidP="00B36224">
      <w:pPr>
        <w:rPr>
          <w:rFonts w:ascii="Times New Roman" w:hAnsi="Times New Roman"/>
          <w:szCs w:val="21"/>
        </w:rPr>
      </w:pPr>
      <w:r w:rsidRPr="00EE0CD1">
        <w:rPr>
          <w:rFonts w:ascii="Times New Roman" w:hAnsi="Times New Roman" w:hint="eastAsia"/>
          <w:szCs w:val="21"/>
        </w:rPr>
        <w:t>―――――――――――――――</w:t>
      </w:r>
      <w:r w:rsidR="00051F83">
        <w:rPr>
          <w:rFonts w:ascii="Times New Roman" w:hAnsi="Times New Roman" w:hint="eastAsia"/>
          <w:szCs w:val="21"/>
        </w:rPr>
        <w:t>――</w:t>
      </w:r>
      <w:r w:rsidR="007F51C9">
        <w:rPr>
          <w:rFonts w:ascii="Times New Roman" w:hAnsi="Times New Roman" w:hint="eastAsia"/>
          <w:szCs w:val="21"/>
        </w:rPr>
        <w:t>――――――――</w:t>
      </w:r>
    </w:p>
    <w:p w14:paraId="0AFBFDC3" w14:textId="48982FC8" w:rsidR="00B36224" w:rsidRDefault="00B36224" w:rsidP="00AC17A1">
      <w:pPr>
        <w:rPr>
          <w:rFonts w:ascii="Times New Roman" w:eastAsiaTheme="minorEastAsia" w:hAnsi="Times New Roman"/>
          <w:color w:val="0000FF"/>
        </w:rPr>
      </w:pPr>
    </w:p>
    <w:p w14:paraId="116DE7D2" w14:textId="3FB86D67" w:rsidR="005A2068" w:rsidRPr="00B05814" w:rsidRDefault="005A2068" w:rsidP="00AC17A1">
      <w:pPr>
        <w:rPr>
          <w:rFonts w:asciiTheme="majorEastAsia" w:eastAsiaTheme="majorEastAsia" w:hAnsiTheme="majorEastAsia"/>
          <w:b/>
          <w:bCs/>
        </w:rPr>
      </w:pPr>
      <w:r w:rsidRPr="00B05814">
        <w:rPr>
          <w:rFonts w:asciiTheme="majorEastAsia" w:eastAsiaTheme="majorEastAsia" w:hAnsiTheme="majorEastAsia" w:hint="eastAsia"/>
          <w:b/>
          <w:bCs/>
        </w:rPr>
        <w:t>倫理的配慮について</w:t>
      </w:r>
    </w:p>
    <w:p w14:paraId="75DAA41C" w14:textId="7F39A52C" w:rsidR="001C3E39" w:rsidRPr="00B05814" w:rsidRDefault="001C3E39" w:rsidP="001C3E39">
      <w:pPr>
        <w:ind w:firstLineChars="100" w:firstLine="197"/>
        <w:rPr>
          <w:rFonts w:ascii="Times New Roman" w:hAnsi="Times New Roman"/>
        </w:rPr>
      </w:pPr>
      <w:r w:rsidRPr="00B05814">
        <w:rPr>
          <w:rFonts w:asciiTheme="majorEastAsia" w:eastAsiaTheme="majorEastAsia" w:hAnsiTheme="majorEastAsia" w:hint="eastAsia"/>
          <w:b/>
          <w:bCs/>
        </w:rPr>
        <w:t>原稿作成時の個人情報等への配慮</w:t>
      </w:r>
      <w:r w:rsidRPr="00B05814">
        <w:rPr>
          <w:rFonts w:ascii="Times New Roman" w:hAnsi="Times New Roman" w:hint="eastAsia"/>
        </w:rPr>
        <w:t xml:space="preserve">　原稿作成にあたっては、研究フィールドや協力者が特定されないよう配慮してください。具体的には、以下のよう</w:t>
      </w:r>
      <w:r w:rsidR="00B05814">
        <w:rPr>
          <w:rFonts w:ascii="Times New Roman" w:hAnsi="Times New Roman" w:hint="eastAsia"/>
        </w:rPr>
        <w:t>な</w:t>
      </w:r>
      <w:r w:rsidRPr="00B05814">
        <w:rPr>
          <w:rFonts w:ascii="Times New Roman" w:hAnsi="Times New Roman" w:hint="eastAsia"/>
        </w:rPr>
        <w:t>記載</w:t>
      </w:r>
      <w:r w:rsidR="00B05814">
        <w:rPr>
          <w:rFonts w:ascii="Times New Roman" w:hAnsi="Times New Roman" w:hint="eastAsia"/>
        </w:rPr>
        <w:t>が考えられます</w:t>
      </w:r>
      <w:r w:rsidRPr="00B05814">
        <w:rPr>
          <w:rFonts w:ascii="Times New Roman" w:hAnsi="Times New Roman" w:hint="eastAsia"/>
        </w:rPr>
        <w:t>。</w:t>
      </w:r>
    </w:p>
    <w:p w14:paraId="5FD6C001" w14:textId="77777777" w:rsidR="001C3E39" w:rsidRPr="00B05814" w:rsidRDefault="001C3E39" w:rsidP="001C3E39">
      <w:pPr>
        <w:ind w:leftChars="50" w:left="295" w:hangingChars="100" w:hanging="197"/>
        <w:rPr>
          <w:rFonts w:ascii="Times New Roman" w:hAnsi="Times New Roman"/>
        </w:rPr>
      </w:pPr>
      <w:r w:rsidRPr="00B05814">
        <w:rPr>
          <w:rFonts w:ascii="Times New Roman" w:hAnsi="Times New Roman"/>
        </w:rPr>
        <w:t xml:space="preserve">(1) </w:t>
      </w:r>
      <w:r w:rsidRPr="00B05814">
        <w:rPr>
          <w:rFonts w:ascii="Times New Roman" w:hAnsi="Times New Roman" w:hint="eastAsia"/>
        </w:rPr>
        <w:t>発表者の所属からフィールドを特定されないよう「発表者の所属する機関」、「当院」等の記載をせず、「近畿地方の</w:t>
      </w:r>
      <w:r w:rsidRPr="00B05814">
        <w:rPr>
          <w:rFonts w:ascii="Times New Roman" w:hAnsi="Times New Roman" w:hint="eastAsia"/>
        </w:rPr>
        <w:t>A</w:t>
      </w:r>
      <w:r w:rsidRPr="00B05814">
        <w:rPr>
          <w:rFonts w:ascii="Times New Roman" w:hAnsi="Times New Roman" w:hint="eastAsia"/>
        </w:rPr>
        <w:t>法人」、「</w:t>
      </w:r>
      <w:r w:rsidRPr="00B05814">
        <w:rPr>
          <w:rFonts w:ascii="Times New Roman" w:hAnsi="Times New Roman" w:hint="eastAsia"/>
        </w:rPr>
        <w:t>B</w:t>
      </w:r>
      <w:r w:rsidRPr="00B05814">
        <w:rPr>
          <w:rFonts w:ascii="Times New Roman" w:hAnsi="Times New Roman" w:hint="eastAsia"/>
        </w:rPr>
        <w:t>クリニック」等とする。</w:t>
      </w:r>
    </w:p>
    <w:p w14:paraId="2149D299" w14:textId="1443311A" w:rsidR="005A2068" w:rsidRPr="00B05814" w:rsidRDefault="001C3E39" w:rsidP="001C3E39">
      <w:pPr>
        <w:ind w:firstLineChars="50" w:firstLine="98"/>
        <w:rPr>
          <w:rFonts w:ascii="Times New Roman" w:eastAsiaTheme="minorEastAsia" w:hAnsi="Times New Roman"/>
        </w:rPr>
      </w:pPr>
      <w:r w:rsidRPr="00B05814">
        <w:rPr>
          <w:rFonts w:ascii="Times New Roman" w:hAnsi="Times New Roman" w:hint="eastAsia"/>
        </w:rPr>
        <w:t xml:space="preserve">(2) </w:t>
      </w:r>
      <w:r w:rsidRPr="00B05814">
        <w:rPr>
          <w:rFonts w:ascii="Times New Roman" w:hAnsi="Times New Roman" w:hint="eastAsia"/>
        </w:rPr>
        <w:t>事例研究で入所期間を記載する場合等は「</w:t>
      </w:r>
      <w:r w:rsidRPr="00B05814">
        <w:rPr>
          <w:rFonts w:ascii="Times New Roman" w:hAnsi="Times New Roman" w:hint="eastAsia"/>
        </w:rPr>
        <w:t>X</w:t>
      </w:r>
      <w:r w:rsidRPr="00B05814">
        <w:rPr>
          <w:rFonts w:ascii="Times New Roman" w:hAnsi="Times New Roman" w:hint="eastAsia"/>
        </w:rPr>
        <w:t>年</w:t>
      </w:r>
      <w:r w:rsidRPr="00B05814">
        <w:rPr>
          <w:rFonts w:ascii="Times New Roman" w:hAnsi="Times New Roman" w:hint="eastAsia"/>
        </w:rPr>
        <w:t>6</w:t>
      </w:r>
      <w:r w:rsidRPr="00B05814">
        <w:rPr>
          <w:rFonts w:ascii="Times New Roman" w:hAnsi="Times New Roman" w:hint="eastAsia"/>
        </w:rPr>
        <w:t>月～</w:t>
      </w:r>
      <w:r w:rsidRPr="00B05814">
        <w:rPr>
          <w:rFonts w:ascii="Times New Roman" w:hAnsi="Times New Roman" w:hint="eastAsia"/>
        </w:rPr>
        <w:t>8</w:t>
      </w:r>
      <w:r w:rsidRPr="00B05814">
        <w:rPr>
          <w:rFonts w:ascii="Times New Roman" w:hAnsi="Times New Roman" w:hint="eastAsia"/>
        </w:rPr>
        <w:t>月」とするか「</w:t>
      </w:r>
      <w:r w:rsidRPr="00B05814">
        <w:rPr>
          <w:rFonts w:ascii="Times New Roman" w:hAnsi="Times New Roman" w:hint="eastAsia"/>
        </w:rPr>
        <w:t>3</w:t>
      </w:r>
      <w:r w:rsidRPr="00B05814">
        <w:rPr>
          <w:rFonts w:ascii="Times New Roman" w:hAnsi="Times New Roman" w:hint="eastAsia"/>
        </w:rPr>
        <w:t>か月間」と期間を示す。</w:t>
      </w:r>
    </w:p>
    <w:p w14:paraId="1D8E66A7" w14:textId="0C3E7DE2" w:rsidR="00B36224" w:rsidRDefault="001C3E39" w:rsidP="001C3E39">
      <w:pPr>
        <w:ind w:firstLineChars="100" w:firstLine="197"/>
        <w:rPr>
          <w:rFonts w:ascii="Times New Roman" w:eastAsiaTheme="minorEastAsia" w:hAnsi="Times New Roman"/>
        </w:rPr>
      </w:pPr>
      <w:r w:rsidRPr="00B05814">
        <w:rPr>
          <w:rFonts w:asciiTheme="majorEastAsia" w:eastAsiaTheme="majorEastAsia" w:hAnsiTheme="majorEastAsia" w:hint="eastAsia"/>
          <w:b/>
          <w:bCs/>
        </w:rPr>
        <w:t>本文中の倫理的配慮の記載について</w:t>
      </w:r>
      <w:r w:rsidRPr="00B05814">
        <w:rPr>
          <w:rFonts w:ascii="Times New Roman" w:eastAsiaTheme="minorEastAsia" w:hAnsi="Times New Roman" w:hint="eastAsia"/>
        </w:rPr>
        <w:t xml:space="preserve">　今大会</w:t>
      </w:r>
      <w:r w:rsidR="00AA1318" w:rsidRPr="00B05814">
        <w:rPr>
          <w:rFonts w:ascii="Times New Roman" w:eastAsiaTheme="minorEastAsia" w:hAnsi="Times New Roman" w:hint="eastAsia"/>
        </w:rPr>
        <w:t>の原稿では、方法の部分に倫理的配慮の記載を</w:t>
      </w:r>
      <w:r w:rsidR="00D56674" w:rsidRPr="00B05814">
        <w:rPr>
          <w:rFonts w:ascii="Times New Roman" w:eastAsiaTheme="minorEastAsia" w:hAnsi="Times New Roman" w:hint="eastAsia"/>
        </w:rPr>
        <w:t>必須としており</w:t>
      </w:r>
      <w:r w:rsidR="00AA1318" w:rsidRPr="00B05814">
        <w:rPr>
          <w:rFonts w:ascii="Times New Roman" w:eastAsiaTheme="minorEastAsia" w:hAnsi="Times New Roman" w:hint="eastAsia"/>
        </w:rPr>
        <w:t>、雛形中に</w:t>
      </w:r>
      <w:r w:rsidR="00B05814">
        <w:rPr>
          <w:rFonts w:ascii="Times New Roman" w:eastAsiaTheme="minorEastAsia" w:hAnsi="Times New Roman" w:hint="eastAsia"/>
        </w:rPr>
        <w:t>倫理審査を受けていない場合の</w:t>
      </w:r>
      <w:r w:rsidR="00AA1318" w:rsidRPr="00B05814">
        <w:rPr>
          <w:rFonts w:ascii="Times New Roman" w:eastAsiaTheme="minorEastAsia" w:hAnsi="Times New Roman" w:hint="eastAsia"/>
        </w:rPr>
        <w:t>記載例を示しています。</w:t>
      </w:r>
      <w:r w:rsidR="00D56674" w:rsidRPr="00B05814">
        <w:rPr>
          <w:rFonts w:ascii="Times New Roman" w:eastAsiaTheme="minorEastAsia" w:hAnsi="Times New Roman" w:hint="eastAsia"/>
        </w:rPr>
        <w:t>記載例</w:t>
      </w:r>
      <w:r w:rsidR="00AA1318" w:rsidRPr="00B05814">
        <w:rPr>
          <w:rFonts w:ascii="Times New Roman" w:eastAsiaTheme="minorEastAsia" w:hAnsi="Times New Roman" w:hint="eastAsia"/>
        </w:rPr>
        <w:t>の内容は、説明と同意やデータの保管方法に</w:t>
      </w:r>
      <w:r w:rsidR="00D56674" w:rsidRPr="00B05814">
        <w:rPr>
          <w:rFonts w:ascii="Times New Roman" w:eastAsiaTheme="minorEastAsia" w:hAnsi="Times New Roman" w:hint="eastAsia"/>
        </w:rPr>
        <w:t>関する</w:t>
      </w:r>
      <w:r w:rsidR="00AA1318" w:rsidRPr="00B05814">
        <w:rPr>
          <w:rFonts w:ascii="Times New Roman" w:eastAsiaTheme="minorEastAsia" w:hAnsi="Times New Roman" w:hint="eastAsia"/>
        </w:rPr>
        <w:t>標準的な</w:t>
      </w:r>
      <w:r w:rsidR="00D56674" w:rsidRPr="00B05814">
        <w:rPr>
          <w:rFonts w:ascii="Times New Roman" w:eastAsiaTheme="minorEastAsia" w:hAnsi="Times New Roman" w:hint="eastAsia"/>
        </w:rPr>
        <w:t>記述</w:t>
      </w:r>
      <w:r w:rsidR="00AA1318" w:rsidRPr="00B05814">
        <w:rPr>
          <w:rFonts w:ascii="Times New Roman" w:eastAsiaTheme="minorEastAsia" w:hAnsi="Times New Roman" w:hint="eastAsia"/>
        </w:rPr>
        <w:t>を例示したもので、</w:t>
      </w:r>
      <w:r w:rsidR="00D56674" w:rsidRPr="00B05814">
        <w:rPr>
          <w:rFonts w:ascii="Times New Roman" w:eastAsiaTheme="minorEastAsia" w:hAnsi="Times New Roman" w:hint="eastAsia"/>
        </w:rPr>
        <w:t>発表に際して</w:t>
      </w:r>
      <w:r w:rsidR="00AA1318" w:rsidRPr="00B05814">
        <w:rPr>
          <w:rFonts w:ascii="Times New Roman" w:eastAsiaTheme="minorEastAsia" w:hAnsi="Times New Roman" w:hint="eastAsia"/>
        </w:rPr>
        <w:t>例示</w:t>
      </w:r>
      <w:r w:rsidR="00D56674" w:rsidRPr="00B05814">
        <w:rPr>
          <w:rFonts w:ascii="Times New Roman" w:eastAsiaTheme="minorEastAsia" w:hAnsi="Times New Roman" w:hint="eastAsia"/>
        </w:rPr>
        <w:t>した</w:t>
      </w:r>
      <w:r w:rsidR="00AA1318" w:rsidRPr="00B05814">
        <w:rPr>
          <w:rFonts w:ascii="Times New Roman" w:eastAsiaTheme="minorEastAsia" w:hAnsi="Times New Roman" w:hint="eastAsia"/>
        </w:rPr>
        <w:t>倫理的配慮</w:t>
      </w:r>
      <w:r w:rsidR="00D56674" w:rsidRPr="00B05814">
        <w:rPr>
          <w:rFonts w:ascii="Times New Roman" w:eastAsiaTheme="minorEastAsia" w:hAnsi="Times New Roman" w:hint="eastAsia"/>
        </w:rPr>
        <w:t>のすべてが</w:t>
      </w:r>
      <w:r w:rsidR="00AA1318" w:rsidRPr="00B05814">
        <w:rPr>
          <w:rFonts w:ascii="Times New Roman" w:eastAsiaTheme="minorEastAsia" w:hAnsi="Times New Roman" w:hint="eastAsia"/>
        </w:rPr>
        <w:t>なされてい</w:t>
      </w:r>
      <w:r w:rsidR="00D56674" w:rsidRPr="00B05814">
        <w:rPr>
          <w:rFonts w:ascii="Times New Roman" w:eastAsiaTheme="minorEastAsia" w:hAnsi="Times New Roman" w:hint="eastAsia"/>
        </w:rPr>
        <w:t>ることを求めるという趣旨のものではありません。</w:t>
      </w:r>
      <w:r w:rsidR="00B05814" w:rsidRPr="00B05814">
        <w:rPr>
          <w:rFonts w:asciiTheme="minorEastAsia" w:eastAsiaTheme="minorEastAsia" w:hAnsiTheme="minorEastAsia" w:hint="eastAsia"/>
        </w:rPr>
        <w:t>原稿作成にあたっては、</w:t>
      </w:r>
      <w:r w:rsidR="00B05814" w:rsidRPr="009A3A84">
        <w:rPr>
          <w:rFonts w:asciiTheme="majorEastAsia" w:eastAsiaTheme="majorEastAsia" w:hAnsiTheme="majorEastAsia" w:hint="eastAsia"/>
          <w:b/>
          <w:bCs/>
          <w:highlight w:val="yellow"/>
          <w:u w:val="single"/>
        </w:rPr>
        <w:t>研究の実態に応じて「配慮していた内容」を詳しく記載してください</w:t>
      </w:r>
      <w:r w:rsidR="00B05814" w:rsidRPr="00B05814">
        <w:rPr>
          <w:rFonts w:asciiTheme="minorEastAsia" w:eastAsiaTheme="minorEastAsia" w:hAnsiTheme="minorEastAsia" w:hint="eastAsia"/>
        </w:rPr>
        <w:t>。</w:t>
      </w:r>
    </w:p>
    <w:p w14:paraId="27C9062A" w14:textId="10FC9144" w:rsidR="00B05814" w:rsidRDefault="00B05814" w:rsidP="001C3E39">
      <w:pPr>
        <w:ind w:firstLineChars="100" w:firstLine="197"/>
        <w:rPr>
          <w:rFonts w:ascii="Times New Roman" w:eastAsiaTheme="minorEastAsia" w:hAnsi="Times New Roman"/>
        </w:rPr>
      </w:pPr>
    </w:p>
    <w:p w14:paraId="445DA2C9" w14:textId="0E29C042" w:rsidR="00B05814" w:rsidRPr="00B05814" w:rsidRDefault="00B05814" w:rsidP="00B05814">
      <w:pPr>
        <w:rPr>
          <w:rFonts w:asciiTheme="majorEastAsia" w:eastAsiaTheme="majorEastAsia" w:hAnsiTheme="majorEastAsia"/>
          <w:b/>
          <w:bCs/>
        </w:rPr>
      </w:pPr>
      <w:r w:rsidRPr="00B05814">
        <w:rPr>
          <w:rFonts w:asciiTheme="majorEastAsia" w:eastAsiaTheme="majorEastAsia" w:hAnsiTheme="majorEastAsia" w:hint="eastAsia"/>
          <w:b/>
          <w:bCs/>
        </w:rPr>
        <w:t>その他</w:t>
      </w:r>
    </w:p>
    <w:p w14:paraId="7D7BB4F3" w14:textId="27C38DF0" w:rsidR="001C3E39" w:rsidRPr="00B05814" w:rsidRDefault="00B05814" w:rsidP="00B05814">
      <w:pPr>
        <w:ind w:firstLineChars="100" w:firstLine="197"/>
        <w:rPr>
          <w:rFonts w:ascii="Times New Roman" w:hAnsi="Times New Roman"/>
        </w:rPr>
      </w:pPr>
      <w:r w:rsidRPr="00EE0CD1">
        <w:rPr>
          <w:rFonts w:ascii="Times New Roman" w:hAnsi="Times New Roman" w:hint="eastAsia"/>
        </w:rPr>
        <w:t>この雛形の中で言及されていない事項については、コミュニティ心理学研究の「執筆・投稿のてびき」</w:t>
      </w:r>
      <w:r w:rsidRPr="00EE0CD1">
        <w:rPr>
          <w:rFonts w:ascii="Times New Roman" w:hAnsi="Times New Roman" w:hint="eastAsia"/>
        </w:rPr>
        <w:t>(</w:t>
      </w:r>
      <w:r w:rsidRPr="00EE0CD1">
        <w:rPr>
          <w:rFonts w:ascii="Times New Roman" w:hAnsi="Times New Roman"/>
        </w:rPr>
        <w:t>http://jscp1998.jp/contribution/</w:t>
      </w:r>
      <w:r w:rsidRPr="00EE0CD1">
        <w:rPr>
          <w:rFonts w:ascii="Times New Roman" w:hAnsi="Times New Roman" w:hint="eastAsia"/>
        </w:rPr>
        <w:t xml:space="preserve">) </w:t>
      </w:r>
      <w:r w:rsidRPr="00EE0CD1">
        <w:rPr>
          <w:rFonts w:ascii="Times New Roman" w:hAnsi="Times New Roman" w:hint="eastAsia"/>
        </w:rPr>
        <w:t>に準じてください。</w:t>
      </w:r>
    </w:p>
    <w:p w14:paraId="35D51D8C" w14:textId="1A5E79F6" w:rsidR="00AC17A1" w:rsidRDefault="009A3A84" w:rsidP="009A3A84">
      <w:pPr>
        <w:ind w:firstLineChars="100" w:firstLine="197"/>
        <w:rPr>
          <w:rFonts w:ascii="Times New Roman" w:eastAsiaTheme="minorEastAsia" w:hAnsi="Times New Roman"/>
          <w:color w:val="0000FF"/>
        </w:rPr>
      </w:pPr>
      <w:r>
        <w:rPr>
          <w:rFonts w:ascii="Times New Roman" w:eastAsiaTheme="minorEastAsia" w:hAnsi="Times New Roman" w:hint="eastAsia"/>
          <w:color w:val="0000FF"/>
        </w:rPr>
        <w:t>雛形の</w:t>
      </w:r>
      <w:r w:rsidR="00AC17A1">
        <w:rPr>
          <w:rFonts w:ascii="Times New Roman" w:eastAsiaTheme="minorEastAsia" w:hAnsi="Times New Roman" w:hint="eastAsia"/>
          <w:color w:val="0000FF"/>
        </w:rPr>
        <w:t>「青字」部分は記載上の注意事項ですのでそれを参考とし、提出の際は削除してください。</w:t>
      </w:r>
    </w:p>
    <w:p w14:paraId="6913A9B4" w14:textId="3579A0E5" w:rsidR="00B36224" w:rsidRDefault="009A3A84" w:rsidP="009A3A84">
      <w:pPr>
        <w:ind w:firstLineChars="100" w:firstLine="197"/>
        <w:rPr>
          <w:rFonts w:asciiTheme="majorEastAsia" w:eastAsiaTheme="majorEastAsia" w:hAnsiTheme="majorEastAsia"/>
          <w:b/>
          <w:bCs/>
        </w:rPr>
      </w:pPr>
      <w:r>
        <w:rPr>
          <w:rFonts w:ascii="Times New Roman" w:eastAsiaTheme="minorEastAsia" w:hAnsi="Times New Roman" w:hint="eastAsia"/>
        </w:rPr>
        <w:t>雛形の</w:t>
      </w:r>
      <w:r w:rsidR="00AC17A1" w:rsidRPr="0013150F">
        <w:rPr>
          <w:rFonts w:ascii="Times New Roman" w:eastAsiaTheme="minorEastAsia" w:hAnsi="Times New Roman" w:hint="eastAsia"/>
        </w:rPr>
        <w:t>「黒字」部分は例文として記載しています。研究の内容に合わせて</w:t>
      </w:r>
      <w:r w:rsidR="00733D74">
        <w:rPr>
          <w:rFonts w:ascii="Times New Roman" w:eastAsiaTheme="minorEastAsia" w:hAnsi="Times New Roman" w:hint="eastAsia"/>
        </w:rPr>
        <w:t>削除・変更</w:t>
      </w:r>
      <w:r w:rsidR="00AC17A1" w:rsidRPr="0013150F">
        <w:rPr>
          <w:rFonts w:ascii="Times New Roman" w:eastAsiaTheme="minorEastAsia" w:hAnsi="Times New Roman" w:hint="eastAsia"/>
        </w:rPr>
        <w:t>してください。</w:t>
      </w:r>
    </w:p>
    <w:p w14:paraId="04C91962" w14:textId="77777777" w:rsidR="00051F83" w:rsidRDefault="00051F83" w:rsidP="00001F08">
      <w:pPr>
        <w:rPr>
          <w:rFonts w:asciiTheme="majorEastAsia" w:eastAsiaTheme="majorEastAsia" w:hAnsiTheme="majorEastAsia"/>
          <w:b/>
          <w:bCs/>
        </w:rPr>
      </w:pPr>
    </w:p>
    <w:p w14:paraId="31DF8AA9" w14:textId="77777777" w:rsidR="00051F83" w:rsidRDefault="00051F83" w:rsidP="00051F83">
      <w:pPr>
        <w:spacing w:afterLines="100" w:after="360"/>
        <w:jc w:val="center"/>
        <w:rPr>
          <w:rFonts w:asciiTheme="majorEastAsia" w:eastAsiaTheme="majorEastAsia" w:hAnsiTheme="majorEastAsia"/>
          <w:b/>
          <w:bCs/>
          <w:color w:val="0000FF"/>
        </w:rPr>
      </w:pPr>
      <w:r w:rsidRPr="0074414A">
        <w:rPr>
          <w:rFonts w:asciiTheme="majorEastAsia" w:eastAsiaTheme="majorEastAsia" w:hAnsiTheme="majorEastAsia" w:hint="eastAsia"/>
          <w:b/>
          <w:bCs/>
          <w:color w:val="0000FF"/>
        </w:rPr>
        <w:t>※ 本ページは原稿提出時に削除してください。</w:t>
      </w:r>
    </w:p>
    <w:p w14:paraId="61030127" w14:textId="4FB8EF81" w:rsidR="00051F83" w:rsidRPr="00051F83" w:rsidRDefault="00051F83" w:rsidP="00001F08">
      <w:pPr>
        <w:rPr>
          <w:rFonts w:asciiTheme="majorEastAsia" w:eastAsiaTheme="majorEastAsia" w:hAnsiTheme="majorEastAsia"/>
          <w:b/>
          <w:bCs/>
        </w:rPr>
        <w:sectPr w:rsidR="00051F83" w:rsidRPr="00051F83" w:rsidSect="0074414A">
          <w:headerReference w:type="first" r:id="rId7"/>
          <w:pgSz w:w="11906" w:h="16838" w:code="9"/>
          <w:pgMar w:top="1418" w:right="1418" w:bottom="1701" w:left="1418" w:header="851" w:footer="992" w:gutter="0"/>
          <w:cols w:space="420"/>
          <w:titlePg/>
          <w:docGrid w:type="linesAndChars" w:linePitch="360" w:charSpace="-2747"/>
        </w:sectPr>
      </w:pPr>
    </w:p>
    <w:p w14:paraId="7A1B4263" w14:textId="6B3A0CB0" w:rsidR="00477083" w:rsidRDefault="00692EB9" w:rsidP="00AD2E6C">
      <w:pPr>
        <w:jc w:val="center"/>
        <w:rPr>
          <w:rFonts w:ascii="Times New Roman" w:eastAsiaTheme="minorEastAsia" w:hAnsi="Times New Roman"/>
          <w:color w:val="0000FF"/>
        </w:rPr>
      </w:pPr>
      <w:r w:rsidRPr="00692EB9">
        <w:rPr>
          <w:rFonts w:asciiTheme="majorEastAsia" w:eastAsiaTheme="majorEastAsia" w:hAnsiTheme="majorEastAsia" w:hint="eastAsia"/>
          <w:b/>
          <w:bCs/>
        </w:rPr>
        <w:lastRenderedPageBreak/>
        <w:t>目</w:t>
      </w:r>
      <w:r w:rsidR="00633CB7">
        <w:rPr>
          <w:rFonts w:asciiTheme="majorEastAsia" w:eastAsiaTheme="majorEastAsia" w:hAnsiTheme="majorEastAsia" w:hint="eastAsia"/>
          <w:b/>
          <w:bCs/>
        </w:rPr>
        <w:t xml:space="preserve">　</w:t>
      </w:r>
      <w:r w:rsidRPr="00692EB9">
        <w:rPr>
          <w:rFonts w:asciiTheme="majorEastAsia" w:eastAsiaTheme="majorEastAsia" w:hAnsiTheme="majorEastAsia" w:hint="eastAsia"/>
          <w:b/>
          <w:bCs/>
        </w:rPr>
        <w:t>的</w:t>
      </w:r>
      <w:r w:rsidR="004A666A" w:rsidRPr="00692EB9">
        <w:rPr>
          <w:rFonts w:ascii="Times New Roman" w:eastAsiaTheme="minorEastAsia" w:hAnsi="Times New Roman"/>
          <w:noProof/>
          <w:color w:val="0000FF"/>
        </w:rPr>
        <mc:AlternateContent>
          <mc:Choice Requires="wps">
            <w:drawing>
              <wp:anchor distT="0" distB="0" distL="114300" distR="114300" simplePos="0" relativeHeight="251657216" behindDoc="1" locked="0" layoutInCell="1" allowOverlap="1" wp14:anchorId="3322FC47" wp14:editId="493DB6E2">
                <wp:simplePos x="0" y="0"/>
                <wp:positionH relativeFrom="column">
                  <wp:posOffset>0</wp:posOffset>
                </wp:positionH>
                <wp:positionV relativeFrom="paragraph">
                  <wp:posOffset>4445</wp:posOffset>
                </wp:positionV>
                <wp:extent cx="5754370" cy="925195"/>
                <wp:effectExtent l="0" t="4445" r="0" b="3810"/>
                <wp:wrapTight wrapText="bothSides">
                  <wp:wrapPolygon edited="0">
                    <wp:start x="-36" y="0"/>
                    <wp:lineTo x="-36" y="21318"/>
                    <wp:lineTo x="21600" y="21318"/>
                    <wp:lineTo x="21600" y="0"/>
                    <wp:lineTo x="-36"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321A2DD9" w:rsidR="00B33BC4" w:rsidRPr="004C24A7" w:rsidRDefault="00253FE5" w:rsidP="00C71DB3">
                            <w:pPr>
                              <w:spacing w:line="0" w:lineRule="atLeast"/>
                              <w:jc w:val="center"/>
                              <w:rPr>
                                <w:rFonts w:asciiTheme="majorEastAsia" w:eastAsiaTheme="majorEastAsia" w:hAnsiTheme="majorEastAsia"/>
                                <w:sz w:val="28"/>
                                <w:szCs w:val="28"/>
                              </w:rPr>
                            </w:pPr>
                            <w:r w:rsidRPr="004C24A7">
                              <w:rPr>
                                <w:rFonts w:asciiTheme="majorEastAsia" w:eastAsiaTheme="majorEastAsia" w:hAnsiTheme="majorEastAsia" w:hint="eastAsia"/>
                                <w:sz w:val="28"/>
                                <w:szCs w:val="28"/>
                              </w:rPr>
                              <w:t>日本コミュニティ心理学会第</w:t>
                            </w:r>
                            <w:r w:rsidR="0094118C" w:rsidRPr="004C24A7">
                              <w:rPr>
                                <w:rFonts w:asciiTheme="majorEastAsia" w:eastAsiaTheme="majorEastAsia" w:hAnsiTheme="majorEastAsia"/>
                                <w:sz w:val="28"/>
                                <w:szCs w:val="28"/>
                              </w:rPr>
                              <w:t>2</w:t>
                            </w:r>
                            <w:r w:rsidR="00E3246E" w:rsidRPr="004C24A7">
                              <w:rPr>
                                <w:rFonts w:asciiTheme="majorEastAsia" w:eastAsiaTheme="majorEastAsia" w:hAnsiTheme="majorEastAsia"/>
                                <w:sz w:val="28"/>
                                <w:szCs w:val="28"/>
                              </w:rPr>
                              <w:t>5</w:t>
                            </w:r>
                            <w:r w:rsidRPr="004C24A7">
                              <w:rPr>
                                <w:rFonts w:asciiTheme="majorEastAsia" w:eastAsiaTheme="majorEastAsia" w:hAnsiTheme="majorEastAsia" w:hint="eastAsia"/>
                                <w:sz w:val="28"/>
                                <w:szCs w:val="28"/>
                              </w:rPr>
                              <w:t>回大会発表論文集書式</w:t>
                            </w:r>
                          </w:p>
                          <w:p w14:paraId="052C3763" w14:textId="23F49699" w:rsidR="00253FE5" w:rsidRPr="00E32A80" w:rsidRDefault="00A914EB" w:rsidP="00C71DB3">
                            <w:pPr>
                              <w:spacing w:line="0" w:lineRule="atLeast"/>
                              <w:jc w:val="center"/>
                              <w:rPr>
                                <w:rFonts w:asciiTheme="majorEastAsia" w:eastAsiaTheme="majorEastAsia" w:hAnsiTheme="majorEastAsia"/>
                                <w:color w:val="0000FF"/>
                                <w:sz w:val="28"/>
                                <w:szCs w:val="28"/>
                              </w:rPr>
                            </w:pPr>
                            <w:r w:rsidRPr="00E32A80">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タイトル</w:t>
                            </w:r>
                            <w:r w:rsidR="00D22E03">
                              <w:rPr>
                                <w:rFonts w:asciiTheme="majorEastAsia" w:eastAsiaTheme="majorEastAsia" w:hAnsiTheme="majorEastAsia" w:hint="eastAsia"/>
                                <w:color w:val="0000FF"/>
                                <w:sz w:val="28"/>
                                <w:szCs w:val="28"/>
                              </w:rPr>
                              <w:t>、MS</w:t>
                            </w:r>
                            <w:r w:rsidR="00B33BC4" w:rsidRPr="00E32A80">
                              <w:rPr>
                                <w:rFonts w:asciiTheme="majorEastAsia" w:eastAsiaTheme="majorEastAsia" w:hAnsiTheme="majorEastAsia" w:hint="eastAsia"/>
                                <w:color w:val="0000FF"/>
                                <w:sz w:val="28"/>
                                <w:szCs w:val="28"/>
                              </w:rPr>
                              <w:t>ゴシック</w:t>
                            </w:r>
                            <w:r w:rsidR="00D22E03">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14ポイント程度、中央</w:t>
                            </w:r>
                            <w:r w:rsidRPr="00E32A80">
                              <w:rPr>
                                <w:rFonts w:asciiTheme="majorEastAsia" w:eastAsiaTheme="majorEastAsia" w:hAnsiTheme="majorEastAsia" w:hint="eastAsia"/>
                                <w:color w:val="0000FF"/>
                                <w:sz w:val="28"/>
                                <w:szCs w:val="28"/>
                              </w:rPr>
                              <w:t>揃え)</w:t>
                            </w:r>
                          </w:p>
                          <w:p w14:paraId="0C558F89" w14:textId="71A4C658" w:rsidR="007F08E0" w:rsidRPr="004C24A7" w:rsidRDefault="005C045B" w:rsidP="00C71DB3">
                            <w:pPr>
                              <w:spacing w:line="0" w:lineRule="atLeas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学会 花子 (○○相談室) 大会 太郎</w:t>
                            </w:r>
                            <w:r w:rsidR="00A914EB">
                              <w:rPr>
                                <w:rFonts w:asciiTheme="minorEastAsia" w:eastAsiaTheme="minorEastAsia" w:hAnsiTheme="minorEastAsia" w:hint="eastAsia"/>
                                <w:color w:val="000000" w:themeColor="text1"/>
                                <w:sz w:val="24"/>
                              </w:rPr>
                              <w:t xml:space="preserve"> (</w:t>
                            </w:r>
                            <w:r w:rsidR="00DF5073" w:rsidRPr="004C24A7">
                              <w:rPr>
                                <w:rFonts w:asciiTheme="minorEastAsia" w:eastAsiaTheme="minorEastAsia" w:hAnsiTheme="minorEastAsia" w:hint="eastAsia"/>
                                <w:color w:val="000000" w:themeColor="text1"/>
                                <w:sz w:val="24"/>
                              </w:rPr>
                              <w:t>○○大学</w:t>
                            </w:r>
                            <w:r w:rsidR="00A914EB">
                              <w:rPr>
                                <w:rFonts w:asciiTheme="minorEastAsia" w:eastAsiaTheme="minorEastAsia" w:hAnsiTheme="minorEastAsia" w:hint="eastAsia"/>
                                <w:color w:val="000000" w:themeColor="text1"/>
                                <w:sz w:val="24"/>
                              </w:rPr>
                              <w:t>)</w:t>
                            </w:r>
                          </w:p>
                          <w:p w14:paraId="49702195" w14:textId="22220E1D" w:rsidR="00253FE5" w:rsidRPr="00E32A80" w:rsidRDefault="00A914EB" w:rsidP="00C71DB3">
                            <w:pPr>
                              <w:spacing w:line="0" w:lineRule="atLeast"/>
                              <w:jc w:val="center"/>
                              <w:rPr>
                                <w:rFonts w:asciiTheme="minorEastAsia" w:eastAsiaTheme="minorEastAsia" w:hAnsiTheme="minorEastAsia"/>
                                <w:color w:val="0000FF"/>
                                <w:sz w:val="24"/>
                              </w:rPr>
                            </w:pPr>
                            <w:r w:rsidRPr="00E32A80">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発表者名、所属とも</w:t>
                            </w:r>
                            <w:r w:rsidR="0094118C" w:rsidRPr="00E32A80">
                              <w:rPr>
                                <w:rFonts w:asciiTheme="minorEastAsia" w:eastAsiaTheme="minorEastAsia" w:hAnsiTheme="minorEastAsia" w:hint="eastAsia"/>
                                <w:color w:val="0000FF"/>
                                <w:sz w:val="24"/>
                              </w:rPr>
                              <w:t>に</w:t>
                            </w:r>
                            <w:r w:rsidR="00D22E03">
                              <w:rPr>
                                <w:rFonts w:asciiTheme="minorEastAsia" w:eastAsiaTheme="minorEastAsia" w:hAnsiTheme="minorEastAsia" w:hint="eastAsia"/>
                                <w:color w:val="0000FF"/>
                                <w:sz w:val="24"/>
                              </w:rPr>
                              <w:t>MS</w:t>
                            </w:r>
                            <w:r w:rsidR="00B33BC4" w:rsidRPr="00E32A80">
                              <w:rPr>
                                <w:rFonts w:asciiTheme="minorEastAsia" w:eastAsiaTheme="minorEastAsia" w:hAnsiTheme="minorEastAsia" w:hint="eastAsia"/>
                                <w:color w:val="0000FF"/>
                                <w:sz w:val="24"/>
                              </w:rPr>
                              <w:t>明朝</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12ポイント程度</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中央</w:t>
                            </w:r>
                            <w:r w:rsidRPr="00E32A80">
                              <w:rPr>
                                <w:rFonts w:asciiTheme="minorEastAsia" w:eastAsiaTheme="minorEastAsia" w:hAnsiTheme="minorEastAsia" w:hint="eastAsia"/>
                                <w:color w:val="0000FF"/>
                                <w:sz w:val="24"/>
                              </w:rPr>
                              <w:t>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l,21600r21600,l21600,xe">
                <v:stroke joinstyle="miter"/>
                <v:path gradientshapeok="t" o:connecttype="rect"/>
              </v:shapetype>
              <v:shape id="Text Box 7" o:spid="_x0000_s1026" type="#_x0000_t202" style="position:absolute;left:0;text-align:left;margin-left:0;margin-top:.35pt;width:453.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" stroked="f">
                <v:textbox inset="5.85pt,.7pt,5.85pt,.7pt">
                  <w:txbxContent>
                    <w:p w14:paraId="72B78312" w14:textId="321A2DD9" w:rsidR="00B33BC4" w:rsidRPr="004C24A7" w:rsidRDefault="00253FE5" w:rsidP="00C71DB3">
                      <w:pPr>
                        <w:spacing w:line="0" w:lineRule="atLeast"/>
                        <w:jc w:val="center"/>
                        <w:rPr>
                          <w:rFonts w:asciiTheme="majorEastAsia" w:eastAsiaTheme="majorEastAsia" w:hAnsiTheme="majorEastAsia"/>
                          <w:sz w:val="28"/>
                          <w:szCs w:val="28"/>
                        </w:rPr>
                      </w:pPr>
                      <w:r w:rsidRPr="004C24A7">
                        <w:rPr>
                          <w:rFonts w:asciiTheme="majorEastAsia" w:eastAsiaTheme="majorEastAsia" w:hAnsiTheme="majorEastAsia" w:hint="eastAsia"/>
                          <w:sz w:val="28"/>
                          <w:szCs w:val="28"/>
                        </w:rPr>
                        <w:t>日本コミュニティ心理学会第</w:t>
                      </w:r>
                      <w:r w:rsidR="0094118C" w:rsidRPr="004C24A7">
                        <w:rPr>
                          <w:rFonts w:asciiTheme="majorEastAsia" w:eastAsiaTheme="majorEastAsia" w:hAnsiTheme="majorEastAsia"/>
                          <w:sz w:val="28"/>
                          <w:szCs w:val="28"/>
                        </w:rPr>
                        <w:t>2</w:t>
                      </w:r>
                      <w:r w:rsidR="00E3246E" w:rsidRPr="004C24A7">
                        <w:rPr>
                          <w:rFonts w:asciiTheme="majorEastAsia" w:eastAsiaTheme="majorEastAsia" w:hAnsiTheme="majorEastAsia"/>
                          <w:sz w:val="28"/>
                          <w:szCs w:val="28"/>
                        </w:rPr>
                        <w:t>5</w:t>
                      </w:r>
                      <w:r w:rsidRPr="004C24A7">
                        <w:rPr>
                          <w:rFonts w:asciiTheme="majorEastAsia" w:eastAsiaTheme="majorEastAsia" w:hAnsiTheme="majorEastAsia" w:hint="eastAsia"/>
                          <w:sz w:val="28"/>
                          <w:szCs w:val="28"/>
                        </w:rPr>
                        <w:t>回大会発表論文集書式</w:t>
                      </w:r>
                    </w:p>
                    <w:p w14:paraId="052C3763" w14:textId="23F49699" w:rsidR="00253FE5" w:rsidRPr="00E32A80" w:rsidRDefault="00A914EB" w:rsidP="00C71DB3">
                      <w:pPr>
                        <w:spacing w:line="0" w:lineRule="atLeast"/>
                        <w:jc w:val="center"/>
                        <w:rPr>
                          <w:rFonts w:asciiTheme="majorEastAsia" w:eastAsiaTheme="majorEastAsia" w:hAnsiTheme="majorEastAsia"/>
                          <w:color w:val="0000FF"/>
                          <w:sz w:val="28"/>
                          <w:szCs w:val="28"/>
                        </w:rPr>
                      </w:pPr>
                      <w:r w:rsidRPr="00E32A80">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タイトル</w:t>
                      </w:r>
                      <w:r w:rsidR="00D22E03">
                        <w:rPr>
                          <w:rFonts w:asciiTheme="majorEastAsia" w:eastAsiaTheme="majorEastAsia" w:hAnsiTheme="majorEastAsia" w:hint="eastAsia"/>
                          <w:color w:val="0000FF"/>
                          <w:sz w:val="28"/>
                          <w:szCs w:val="28"/>
                        </w:rPr>
                        <w:t>、MS</w:t>
                      </w:r>
                      <w:r w:rsidR="00B33BC4" w:rsidRPr="00E32A80">
                        <w:rPr>
                          <w:rFonts w:asciiTheme="majorEastAsia" w:eastAsiaTheme="majorEastAsia" w:hAnsiTheme="majorEastAsia" w:hint="eastAsia"/>
                          <w:color w:val="0000FF"/>
                          <w:sz w:val="28"/>
                          <w:szCs w:val="28"/>
                        </w:rPr>
                        <w:t>ゴシック</w:t>
                      </w:r>
                      <w:r w:rsidR="00D22E03">
                        <w:rPr>
                          <w:rFonts w:asciiTheme="majorEastAsia" w:eastAsiaTheme="majorEastAsia" w:hAnsiTheme="majorEastAsia" w:hint="eastAsia"/>
                          <w:color w:val="0000FF"/>
                          <w:sz w:val="28"/>
                          <w:szCs w:val="28"/>
                        </w:rPr>
                        <w:t>、</w:t>
                      </w:r>
                      <w:r w:rsidR="00253FE5" w:rsidRPr="00E32A80">
                        <w:rPr>
                          <w:rFonts w:asciiTheme="majorEastAsia" w:eastAsiaTheme="majorEastAsia" w:hAnsiTheme="majorEastAsia" w:hint="eastAsia"/>
                          <w:color w:val="0000FF"/>
                          <w:sz w:val="28"/>
                          <w:szCs w:val="28"/>
                        </w:rPr>
                        <w:t>14ポイント程度、中央</w:t>
                      </w:r>
                      <w:r w:rsidRPr="00E32A80">
                        <w:rPr>
                          <w:rFonts w:asciiTheme="majorEastAsia" w:eastAsiaTheme="majorEastAsia" w:hAnsiTheme="majorEastAsia" w:hint="eastAsia"/>
                          <w:color w:val="0000FF"/>
                          <w:sz w:val="28"/>
                          <w:szCs w:val="28"/>
                        </w:rPr>
                        <w:t>揃え)</w:t>
                      </w:r>
                    </w:p>
                    <w:p w14:paraId="0C558F89" w14:textId="71A4C658" w:rsidR="007F08E0" w:rsidRPr="004C24A7" w:rsidRDefault="005C045B" w:rsidP="00C71DB3">
                      <w:pPr>
                        <w:spacing w:line="0" w:lineRule="atLeas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学会 花子 (○○相談室) 大会 太郎</w:t>
                      </w:r>
                      <w:r w:rsidR="00A914EB">
                        <w:rPr>
                          <w:rFonts w:asciiTheme="minorEastAsia" w:eastAsiaTheme="minorEastAsia" w:hAnsiTheme="minorEastAsia" w:hint="eastAsia"/>
                          <w:color w:val="000000" w:themeColor="text1"/>
                          <w:sz w:val="24"/>
                        </w:rPr>
                        <w:t xml:space="preserve"> (</w:t>
                      </w:r>
                      <w:r w:rsidR="00DF5073" w:rsidRPr="004C24A7">
                        <w:rPr>
                          <w:rFonts w:asciiTheme="minorEastAsia" w:eastAsiaTheme="minorEastAsia" w:hAnsiTheme="minorEastAsia" w:hint="eastAsia"/>
                          <w:color w:val="000000" w:themeColor="text1"/>
                          <w:sz w:val="24"/>
                        </w:rPr>
                        <w:t>○○大学</w:t>
                      </w:r>
                      <w:r w:rsidR="00A914EB">
                        <w:rPr>
                          <w:rFonts w:asciiTheme="minorEastAsia" w:eastAsiaTheme="minorEastAsia" w:hAnsiTheme="minorEastAsia" w:hint="eastAsia"/>
                          <w:color w:val="000000" w:themeColor="text1"/>
                          <w:sz w:val="24"/>
                        </w:rPr>
                        <w:t>)</w:t>
                      </w:r>
                    </w:p>
                    <w:p w14:paraId="49702195" w14:textId="22220E1D" w:rsidR="00253FE5" w:rsidRPr="00E32A80" w:rsidRDefault="00A914EB" w:rsidP="00C71DB3">
                      <w:pPr>
                        <w:spacing w:line="0" w:lineRule="atLeast"/>
                        <w:jc w:val="center"/>
                        <w:rPr>
                          <w:rFonts w:asciiTheme="minorEastAsia" w:eastAsiaTheme="minorEastAsia" w:hAnsiTheme="minorEastAsia"/>
                          <w:color w:val="0000FF"/>
                          <w:sz w:val="24"/>
                        </w:rPr>
                      </w:pPr>
                      <w:r w:rsidRPr="00E32A80">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発表者名、所属とも</w:t>
                      </w:r>
                      <w:r w:rsidR="0094118C" w:rsidRPr="00E32A80">
                        <w:rPr>
                          <w:rFonts w:asciiTheme="minorEastAsia" w:eastAsiaTheme="minorEastAsia" w:hAnsiTheme="minorEastAsia" w:hint="eastAsia"/>
                          <w:color w:val="0000FF"/>
                          <w:sz w:val="24"/>
                        </w:rPr>
                        <w:t>に</w:t>
                      </w:r>
                      <w:r w:rsidR="00D22E03">
                        <w:rPr>
                          <w:rFonts w:asciiTheme="minorEastAsia" w:eastAsiaTheme="minorEastAsia" w:hAnsiTheme="minorEastAsia" w:hint="eastAsia"/>
                          <w:color w:val="0000FF"/>
                          <w:sz w:val="24"/>
                        </w:rPr>
                        <w:t>MS</w:t>
                      </w:r>
                      <w:r w:rsidR="00B33BC4" w:rsidRPr="00E32A80">
                        <w:rPr>
                          <w:rFonts w:asciiTheme="minorEastAsia" w:eastAsiaTheme="minorEastAsia" w:hAnsiTheme="minorEastAsia" w:hint="eastAsia"/>
                          <w:color w:val="0000FF"/>
                          <w:sz w:val="24"/>
                        </w:rPr>
                        <w:t>明朝</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12ポイント程度</w:t>
                      </w:r>
                      <w:r w:rsidR="00D22E03">
                        <w:rPr>
                          <w:rFonts w:asciiTheme="minorEastAsia" w:eastAsiaTheme="minorEastAsia" w:hAnsiTheme="minorEastAsia" w:hint="eastAsia"/>
                          <w:color w:val="0000FF"/>
                          <w:sz w:val="24"/>
                        </w:rPr>
                        <w:t>、</w:t>
                      </w:r>
                      <w:r w:rsidR="00253FE5" w:rsidRPr="00E32A80">
                        <w:rPr>
                          <w:rFonts w:asciiTheme="minorEastAsia" w:eastAsiaTheme="minorEastAsia" w:hAnsiTheme="minorEastAsia" w:hint="eastAsia"/>
                          <w:color w:val="0000FF"/>
                          <w:sz w:val="24"/>
                        </w:rPr>
                        <w:t>中央</w:t>
                      </w:r>
                      <w:r w:rsidRPr="00E32A80">
                        <w:rPr>
                          <w:rFonts w:asciiTheme="minorEastAsia" w:eastAsiaTheme="minorEastAsia" w:hAnsiTheme="minorEastAsia" w:hint="eastAsia"/>
                          <w:color w:val="0000FF"/>
                          <w:sz w:val="24"/>
                        </w:rPr>
                        <w:t>揃え)</w:t>
                      </w:r>
                    </w:p>
                  </w:txbxContent>
                </v:textbox>
                <w10:wrap type="tight"/>
              </v:shape>
            </w:pict>
          </mc:Fallback>
        </mc:AlternateContent>
      </w:r>
    </w:p>
    <w:p w14:paraId="5B8DFD3C" w14:textId="30505816" w:rsidR="00B36224" w:rsidRPr="00633CB7" w:rsidRDefault="00B36224" w:rsidP="00B36224">
      <w:pPr>
        <w:ind w:firstLineChars="100" w:firstLine="197"/>
        <w:rPr>
          <w:rFonts w:ascii="Times New Roman" w:eastAsiaTheme="minorEastAsia" w:hAnsi="Times New Roman"/>
          <w:color w:val="000000" w:themeColor="text1"/>
          <w:szCs w:val="21"/>
        </w:rPr>
      </w:pPr>
    </w:p>
    <w:p w14:paraId="5371C9A3" w14:textId="04F3D3AD" w:rsidR="00A914EB" w:rsidRPr="00633CB7" w:rsidRDefault="00A914EB" w:rsidP="00AD2E6C">
      <w:pPr>
        <w:jc w:val="center"/>
        <w:rPr>
          <w:rFonts w:asciiTheme="majorEastAsia" w:eastAsiaTheme="majorEastAsia" w:hAnsiTheme="majorEastAsia"/>
          <w:b/>
          <w:bCs/>
          <w:color w:val="000000" w:themeColor="text1"/>
          <w:szCs w:val="21"/>
        </w:rPr>
      </w:pPr>
      <w:r w:rsidRPr="00633CB7">
        <w:rPr>
          <w:rFonts w:asciiTheme="majorEastAsia" w:eastAsiaTheme="majorEastAsia" w:hAnsiTheme="majorEastAsia" w:hint="eastAsia"/>
          <w:b/>
          <w:bCs/>
          <w:color w:val="000000" w:themeColor="text1"/>
          <w:szCs w:val="21"/>
        </w:rPr>
        <w:t>方</w:t>
      </w:r>
      <w:r w:rsidR="00AD2E6C" w:rsidRPr="00633CB7">
        <w:rPr>
          <w:rFonts w:asciiTheme="majorEastAsia" w:eastAsiaTheme="majorEastAsia" w:hAnsiTheme="majorEastAsia" w:hint="eastAsia"/>
          <w:b/>
          <w:bCs/>
          <w:color w:val="000000" w:themeColor="text1"/>
          <w:szCs w:val="21"/>
        </w:rPr>
        <w:t xml:space="preserve">　</w:t>
      </w:r>
      <w:r w:rsidRPr="00633CB7">
        <w:rPr>
          <w:rFonts w:asciiTheme="majorEastAsia" w:eastAsiaTheme="majorEastAsia" w:hAnsiTheme="majorEastAsia" w:hint="eastAsia"/>
          <w:b/>
          <w:bCs/>
          <w:color w:val="000000" w:themeColor="text1"/>
          <w:szCs w:val="21"/>
        </w:rPr>
        <w:t>法</w:t>
      </w:r>
    </w:p>
    <w:p w14:paraId="3D555573" w14:textId="0D6E093E" w:rsidR="00001F08" w:rsidRPr="00633CB7" w:rsidRDefault="00526CC4" w:rsidP="00001F08">
      <w:pPr>
        <w:ind w:firstLineChars="100" w:firstLine="197"/>
        <w:rPr>
          <w:rFonts w:ascii="Times New Roman" w:hAnsi="Times New Roman"/>
          <w:color w:val="0000FF"/>
          <w:szCs w:val="21"/>
        </w:rPr>
      </w:pPr>
      <w:r w:rsidRPr="00633CB7">
        <w:rPr>
          <w:rFonts w:asciiTheme="majorEastAsia" w:eastAsiaTheme="majorEastAsia" w:hAnsiTheme="majorEastAsia"/>
          <w:b/>
          <w:bCs/>
          <w:color w:val="0000FF"/>
          <w:szCs w:val="21"/>
        </w:rPr>
        <w:t>倫理的配慮</w:t>
      </w:r>
      <w:r w:rsidR="00001F08" w:rsidRPr="00633CB7">
        <w:rPr>
          <w:rFonts w:ascii="Times New Roman" w:hAnsi="Times New Roman" w:hint="eastAsia"/>
          <w:color w:val="0000FF"/>
          <w:szCs w:val="21"/>
        </w:rPr>
        <w:t xml:space="preserve">　</w:t>
      </w:r>
      <w:r w:rsidR="00A914EB" w:rsidRPr="00633CB7">
        <w:rPr>
          <w:rFonts w:ascii="Times New Roman" w:hAnsi="Times New Roman" w:hint="eastAsia"/>
          <w:color w:val="0000FF"/>
          <w:szCs w:val="21"/>
        </w:rPr>
        <w:t>所属機関の倫理委員会等から承認を受けている場合は、承認番号等を含めてその旨記載してください。</w:t>
      </w:r>
    </w:p>
    <w:p w14:paraId="416D4DD0" w14:textId="54059965" w:rsidR="00CE2611" w:rsidRPr="00633CB7" w:rsidRDefault="00001F08" w:rsidP="001C3E39">
      <w:pPr>
        <w:ind w:firstLineChars="100" w:firstLine="197"/>
        <w:rPr>
          <w:rFonts w:ascii="Times New Roman" w:hAnsi="Times New Roman"/>
          <w:color w:val="0000FF"/>
          <w:szCs w:val="21"/>
        </w:rPr>
      </w:pPr>
      <w:r w:rsidRPr="00633CB7">
        <w:rPr>
          <w:rFonts w:ascii="Times New Roman" w:hAnsi="Times New Roman" w:hint="eastAsia"/>
          <w:color w:val="0000FF"/>
          <w:szCs w:val="21"/>
        </w:rPr>
        <w:t>倫理審査を受けていない場合は、説明と同意、</w:t>
      </w:r>
      <w:r w:rsidR="000F477B" w:rsidRPr="00633CB7">
        <w:rPr>
          <w:rFonts w:ascii="Times New Roman" w:hAnsi="Times New Roman"/>
          <w:color w:val="0000FF"/>
          <w:szCs w:val="21"/>
        </w:rPr>
        <w:t>データの</w:t>
      </w:r>
      <w:r w:rsidR="00B517E8" w:rsidRPr="00633CB7">
        <w:rPr>
          <w:rFonts w:ascii="Times New Roman" w:hAnsi="Times New Roman" w:hint="eastAsia"/>
          <w:color w:val="0000FF"/>
          <w:szCs w:val="21"/>
        </w:rPr>
        <w:t>取り扱い</w:t>
      </w:r>
      <w:r w:rsidR="00B517E8" w:rsidRPr="00633CB7">
        <w:rPr>
          <w:rFonts w:ascii="Times New Roman" w:hAnsi="Times New Roman" w:hint="eastAsia"/>
          <w:color w:val="0000FF"/>
          <w:szCs w:val="21"/>
        </w:rPr>
        <w:t xml:space="preserve"> (</w:t>
      </w:r>
      <w:r w:rsidR="000F477B" w:rsidRPr="00633CB7">
        <w:rPr>
          <w:rFonts w:ascii="Times New Roman" w:hAnsi="Times New Roman"/>
          <w:color w:val="0000FF"/>
          <w:szCs w:val="21"/>
        </w:rPr>
        <w:t>開示</w:t>
      </w:r>
      <w:r w:rsidR="00B517E8" w:rsidRPr="00633CB7">
        <w:rPr>
          <w:rFonts w:ascii="Times New Roman" w:hAnsi="Times New Roman" w:hint="eastAsia"/>
          <w:color w:val="0000FF"/>
          <w:szCs w:val="21"/>
        </w:rPr>
        <w:t>や</w:t>
      </w:r>
      <w:r w:rsidR="000F477B" w:rsidRPr="00633CB7">
        <w:rPr>
          <w:rFonts w:ascii="Times New Roman" w:hAnsi="Times New Roman"/>
          <w:color w:val="0000FF"/>
          <w:szCs w:val="21"/>
        </w:rPr>
        <w:t>保管</w:t>
      </w:r>
      <w:r w:rsidR="00B517E8" w:rsidRPr="00633CB7">
        <w:rPr>
          <w:rFonts w:ascii="Times New Roman" w:hAnsi="Times New Roman" w:hint="eastAsia"/>
          <w:color w:val="0000FF"/>
          <w:szCs w:val="21"/>
        </w:rPr>
        <w:t xml:space="preserve">) </w:t>
      </w:r>
      <w:r w:rsidR="00B517E8" w:rsidRPr="00633CB7">
        <w:rPr>
          <w:rFonts w:ascii="Times New Roman" w:hAnsi="Times New Roman" w:hint="eastAsia"/>
          <w:color w:val="0000FF"/>
          <w:szCs w:val="21"/>
        </w:rPr>
        <w:t>等の倫理的配慮について</w:t>
      </w:r>
      <w:r w:rsidR="000F477B" w:rsidRPr="00633CB7">
        <w:rPr>
          <w:rFonts w:ascii="Times New Roman" w:hAnsi="Times New Roman"/>
          <w:color w:val="0000FF"/>
          <w:szCs w:val="21"/>
        </w:rPr>
        <w:t>できる</w:t>
      </w:r>
      <w:r w:rsidR="00B517E8" w:rsidRPr="00633CB7">
        <w:rPr>
          <w:rFonts w:ascii="Times New Roman" w:hAnsi="Times New Roman" w:hint="eastAsia"/>
          <w:color w:val="0000FF"/>
          <w:szCs w:val="21"/>
        </w:rPr>
        <w:t>だけ</w:t>
      </w:r>
      <w:r w:rsidR="000F477B" w:rsidRPr="00633CB7">
        <w:rPr>
          <w:rFonts w:ascii="Times New Roman" w:hAnsi="Times New Roman"/>
          <w:color w:val="0000FF"/>
          <w:szCs w:val="21"/>
        </w:rPr>
        <w:t>詳細に記載してください</w:t>
      </w:r>
      <w:r w:rsidR="00155084" w:rsidRPr="00633CB7">
        <w:rPr>
          <w:rFonts w:ascii="Times New Roman" w:hAnsi="Times New Roman" w:hint="eastAsia"/>
          <w:color w:val="0000FF"/>
          <w:szCs w:val="21"/>
        </w:rPr>
        <w:t>。</w:t>
      </w:r>
    </w:p>
    <w:p w14:paraId="39391282" w14:textId="77777777" w:rsidR="009A3A84" w:rsidRPr="00633CB7" w:rsidRDefault="009A3A84" w:rsidP="009A3A84">
      <w:pPr>
        <w:ind w:firstLineChars="100" w:firstLine="197"/>
        <w:rPr>
          <w:rFonts w:asciiTheme="minorEastAsia" w:eastAsiaTheme="minorEastAsia" w:hAnsiTheme="minorEastAsia"/>
          <w:color w:val="0000FF"/>
          <w:szCs w:val="21"/>
        </w:rPr>
      </w:pPr>
      <w:r w:rsidRPr="00633CB7">
        <w:rPr>
          <w:rFonts w:asciiTheme="minorEastAsia" w:eastAsiaTheme="minorEastAsia" w:hAnsiTheme="minorEastAsia" w:hint="eastAsia"/>
          <w:color w:val="0000FF"/>
          <w:szCs w:val="21"/>
        </w:rPr>
        <w:t>発表に際して、必ずしも記載例のような配慮がなされていることを求めるものではありません。原稿作成にあたっては、研究の実態に応じて「配慮していた内容」を詳しく記載してください。</w:t>
      </w:r>
    </w:p>
    <w:p w14:paraId="0DB5A156" w14:textId="4D7DEEEE" w:rsidR="00632355" w:rsidRPr="00633CB7" w:rsidRDefault="001F2D09" w:rsidP="009A3A84">
      <w:pPr>
        <w:rPr>
          <w:rFonts w:ascii="Times New Roman" w:hAnsi="Times New Roman"/>
          <w:color w:val="0000FF"/>
          <w:szCs w:val="21"/>
        </w:rPr>
      </w:pPr>
      <w:r w:rsidRPr="00633CB7">
        <w:rPr>
          <w:noProof/>
          <w:color w:val="0000FF"/>
          <w:szCs w:val="21"/>
        </w:rPr>
        <w:drawing>
          <wp:anchor distT="0" distB="0" distL="114300" distR="114300" simplePos="0" relativeHeight="251658240" behindDoc="0" locked="0" layoutInCell="1" allowOverlap="1" wp14:anchorId="1B34078B" wp14:editId="652D4D3E">
            <wp:simplePos x="0" y="0"/>
            <wp:positionH relativeFrom="column">
              <wp:posOffset>2842895</wp:posOffset>
            </wp:positionH>
            <wp:positionV relativeFrom="paragraph">
              <wp:posOffset>267335</wp:posOffset>
            </wp:positionV>
            <wp:extent cx="2943225" cy="2562225"/>
            <wp:effectExtent l="0" t="0" r="0" b="0"/>
            <wp:wrapNone/>
            <wp:docPr id="1" name="グラフ 1">
              <a:extLst xmlns:a="http://schemas.openxmlformats.org/drawingml/2006/main">
                <a:ext uri="{FF2B5EF4-FFF2-40B4-BE49-F238E27FC236}">
                  <a16:creationId xmlns:a16="http://schemas.microsoft.com/office/drawing/2014/main" id="{216DA726-F454-4339-ACA6-C4B9BF672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8E3EE61" w14:textId="4CDCCBA9" w:rsidR="00632355" w:rsidRPr="00633CB7" w:rsidRDefault="00B517E8" w:rsidP="008511E3">
      <w:pPr>
        <w:rPr>
          <w:rFonts w:ascii="Times New Roman" w:hAnsi="Times New Roman"/>
          <w:color w:val="0000FF"/>
          <w:szCs w:val="21"/>
        </w:rPr>
      </w:pPr>
      <w:r w:rsidRPr="00633CB7">
        <w:rPr>
          <w:rFonts w:ascii="Times New Roman" w:hAnsi="Times New Roman" w:hint="eastAsia"/>
          <w:color w:val="0000FF"/>
          <w:szCs w:val="21"/>
        </w:rPr>
        <w:t>――――倫理的配慮の記載例―――――</w:t>
      </w:r>
    </w:p>
    <w:p w14:paraId="4860E16E" w14:textId="35CD6445" w:rsidR="008511E3" w:rsidRPr="00633CB7" w:rsidRDefault="008511E3" w:rsidP="008511E3">
      <w:pPr>
        <w:rPr>
          <w:rFonts w:asciiTheme="minorEastAsia" w:eastAsiaTheme="minorEastAsia" w:hAnsiTheme="minorEastAsia"/>
          <w:color w:val="0000FF"/>
          <w:szCs w:val="21"/>
        </w:rPr>
      </w:pPr>
      <w:r w:rsidRPr="00633CB7">
        <w:rPr>
          <w:rFonts w:asciiTheme="minorEastAsia" w:eastAsiaTheme="minorEastAsia" w:hAnsiTheme="minorEastAsia" w:hint="eastAsia"/>
          <w:color w:val="0000FF"/>
          <w:szCs w:val="21"/>
        </w:rPr>
        <w:t>【</w:t>
      </w:r>
      <w:r w:rsidR="0072578F" w:rsidRPr="00633CB7">
        <w:rPr>
          <w:rFonts w:asciiTheme="minorEastAsia" w:eastAsiaTheme="minorEastAsia" w:hAnsiTheme="minorEastAsia" w:hint="eastAsia"/>
          <w:color w:val="0000FF"/>
          <w:szCs w:val="21"/>
        </w:rPr>
        <w:t>倫理委員会等の承認を受けていない場合①</w:t>
      </w:r>
      <w:r w:rsidRPr="00633CB7">
        <w:rPr>
          <w:rFonts w:asciiTheme="minorEastAsia" w:eastAsiaTheme="minorEastAsia" w:hAnsiTheme="minorEastAsia" w:hint="eastAsia"/>
          <w:color w:val="0000FF"/>
          <w:szCs w:val="21"/>
        </w:rPr>
        <w:t>】</w:t>
      </w:r>
    </w:p>
    <w:p w14:paraId="57DF1101" w14:textId="1CA6DB59" w:rsidR="00B517E8" w:rsidRPr="00633CB7" w:rsidRDefault="00B517E8" w:rsidP="00930CE4">
      <w:pPr>
        <w:ind w:firstLineChars="100" w:firstLine="197"/>
        <w:rPr>
          <w:rFonts w:ascii="Times New Roman" w:hAnsi="Times New Roman"/>
          <w:szCs w:val="21"/>
        </w:rPr>
      </w:pPr>
      <w:r w:rsidRPr="00633CB7">
        <w:rPr>
          <w:rFonts w:asciiTheme="majorEastAsia" w:eastAsiaTheme="majorEastAsia" w:hAnsiTheme="majorEastAsia" w:hint="eastAsia"/>
          <w:b/>
          <w:bCs/>
          <w:szCs w:val="21"/>
        </w:rPr>
        <w:t>倫理的配慮</w:t>
      </w:r>
      <w:r w:rsidRPr="00633CB7">
        <w:rPr>
          <w:rFonts w:ascii="Times New Roman" w:hAnsi="Times New Roman" w:hint="eastAsia"/>
          <w:szCs w:val="21"/>
        </w:rPr>
        <w:t xml:space="preserve">　</w:t>
      </w:r>
      <w:r w:rsidR="00F10F47" w:rsidRPr="00633CB7">
        <w:rPr>
          <w:rFonts w:ascii="Times New Roman" w:hAnsi="Times New Roman" w:hint="eastAsia"/>
          <w:szCs w:val="21"/>
        </w:rPr>
        <w:t>事前に、研究協力が自由意志に基づくこと、匿名性が確保されること、同意を撤回できることを</w:t>
      </w:r>
      <w:r w:rsidR="0072578F" w:rsidRPr="00633CB7">
        <w:rPr>
          <w:rFonts w:ascii="Times New Roman" w:hAnsi="Times New Roman" w:hint="eastAsia"/>
          <w:szCs w:val="21"/>
        </w:rPr>
        <w:t>文書及び</w:t>
      </w:r>
      <w:r w:rsidR="00F10F47" w:rsidRPr="00633CB7">
        <w:rPr>
          <w:rFonts w:ascii="Times New Roman" w:hAnsi="Times New Roman" w:hint="eastAsia"/>
          <w:szCs w:val="21"/>
        </w:rPr>
        <w:t>口頭で説明し</w:t>
      </w:r>
      <w:r w:rsidR="009525AD" w:rsidRPr="00633CB7">
        <w:rPr>
          <w:rFonts w:ascii="Times New Roman" w:hAnsi="Times New Roman" w:hint="eastAsia"/>
          <w:szCs w:val="21"/>
        </w:rPr>
        <w:t>口頭で同意を得た。</w:t>
      </w:r>
      <w:r w:rsidR="00E54D69" w:rsidRPr="00633CB7">
        <w:rPr>
          <w:rFonts w:ascii="Times New Roman" w:hAnsi="Times New Roman" w:hint="eastAsia"/>
          <w:szCs w:val="21"/>
        </w:rPr>
        <w:t>個人情報を含む観察記録及び</w:t>
      </w:r>
      <w:r w:rsidR="009525AD" w:rsidRPr="00633CB7">
        <w:rPr>
          <w:rFonts w:ascii="Times New Roman" w:hAnsi="Times New Roman" w:hint="eastAsia"/>
          <w:szCs w:val="21"/>
        </w:rPr>
        <w:t>録音データは個人を特定できる</w:t>
      </w:r>
      <w:r w:rsidR="00E54D69" w:rsidRPr="00633CB7">
        <w:rPr>
          <w:rFonts w:ascii="Times New Roman" w:hAnsi="Times New Roman" w:hint="eastAsia"/>
          <w:szCs w:val="21"/>
        </w:rPr>
        <w:t>内容</w:t>
      </w:r>
      <w:r w:rsidR="009525AD" w:rsidRPr="00633CB7">
        <w:rPr>
          <w:rFonts w:ascii="Times New Roman" w:hAnsi="Times New Roman" w:hint="eastAsia"/>
          <w:szCs w:val="21"/>
        </w:rPr>
        <w:t>を削除して匿名化し</w:t>
      </w:r>
      <w:r w:rsidR="00E54D69" w:rsidRPr="00633CB7">
        <w:rPr>
          <w:rFonts w:ascii="Times New Roman" w:hAnsi="Times New Roman" w:hint="eastAsia"/>
          <w:szCs w:val="21"/>
        </w:rPr>
        <w:t>た。データはパスワードロックのかかった</w:t>
      </w:r>
      <w:r w:rsidR="008511E3" w:rsidRPr="00633CB7">
        <w:rPr>
          <w:rFonts w:ascii="Times New Roman" w:hAnsi="Times New Roman" w:hint="eastAsia"/>
          <w:szCs w:val="21"/>
        </w:rPr>
        <w:t>USB</w:t>
      </w:r>
      <w:r w:rsidR="008511E3" w:rsidRPr="00633CB7">
        <w:rPr>
          <w:rFonts w:ascii="Times New Roman" w:hAnsi="Times New Roman" w:hint="eastAsia"/>
          <w:szCs w:val="21"/>
        </w:rPr>
        <w:t>に保存し、鍵のかかる</w:t>
      </w:r>
      <w:r w:rsidR="0072578F" w:rsidRPr="00633CB7">
        <w:rPr>
          <w:rFonts w:ascii="Times New Roman" w:hAnsi="Times New Roman" w:hint="eastAsia"/>
          <w:szCs w:val="21"/>
        </w:rPr>
        <w:t>棚</w:t>
      </w:r>
      <w:r w:rsidR="008511E3" w:rsidRPr="00633CB7">
        <w:rPr>
          <w:rFonts w:ascii="Times New Roman" w:hAnsi="Times New Roman" w:hint="eastAsia"/>
          <w:szCs w:val="21"/>
        </w:rPr>
        <w:t>で保管した。</w:t>
      </w:r>
      <w:r w:rsidR="00E54D69" w:rsidRPr="00633CB7">
        <w:rPr>
          <w:rFonts w:ascii="Times New Roman" w:hAnsi="Times New Roman" w:hint="eastAsia"/>
          <w:szCs w:val="21"/>
        </w:rPr>
        <w:t>匿名化前のデータはインターネットに接続されていないパスワードロックのかかるパソコン上に</w:t>
      </w:r>
      <w:r w:rsidR="008511E3" w:rsidRPr="00633CB7">
        <w:rPr>
          <w:rFonts w:ascii="Times New Roman" w:hAnsi="Times New Roman" w:hint="eastAsia"/>
          <w:szCs w:val="21"/>
        </w:rPr>
        <w:t>保存した。</w:t>
      </w:r>
    </w:p>
    <w:p w14:paraId="79911977" w14:textId="6F0A180F" w:rsidR="0072578F" w:rsidRPr="00633CB7" w:rsidRDefault="0072578F" w:rsidP="0072578F">
      <w:pPr>
        <w:rPr>
          <w:rFonts w:ascii="Times New Roman" w:hAnsi="Times New Roman"/>
          <w:color w:val="0000FF"/>
          <w:szCs w:val="21"/>
        </w:rPr>
      </w:pPr>
      <w:r w:rsidRPr="00633CB7">
        <w:rPr>
          <w:rFonts w:ascii="Times New Roman" w:hAnsi="Times New Roman" w:hint="eastAsia"/>
          <w:color w:val="0000FF"/>
          <w:szCs w:val="21"/>
        </w:rPr>
        <w:t>【倫理委員会等の承認を受けていない場合②】</w:t>
      </w:r>
    </w:p>
    <w:p w14:paraId="5FFA861B" w14:textId="042FD737" w:rsidR="00526CC4" w:rsidRPr="00633CB7" w:rsidRDefault="0072578F" w:rsidP="009A3A84">
      <w:pPr>
        <w:ind w:firstLineChars="100" w:firstLine="197"/>
        <w:rPr>
          <w:rFonts w:ascii="Times New Roman" w:hAnsi="Times New Roman"/>
          <w:szCs w:val="21"/>
        </w:rPr>
      </w:pPr>
      <w:r w:rsidRPr="00633CB7">
        <w:rPr>
          <w:rFonts w:asciiTheme="majorEastAsia" w:eastAsiaTheme="majorEastAsia" w:hAnsiTheme="majorEastAsia" w:hint="eastAsia"/>
          <w:b/>
          <w:bCs/>
          <w:szCs w:val="21"/>
        </w:rPr>
        <w:t>倫理的配慮</w:t>
      </w:r>
      <w:r w:rsidRPr="00633CB7">
        <w:rPr>
          <w:rFonts w:ascii="Times New Roman" w:hAnsi="Times New Roman" w:hint="eastAsia"/>
          <w:szCs w:val="21"/>
        </w:rPr>
        <w:t xml:space="preserve">　</w:t>
      </w:r>
      <w:r w:rsidR="00ED64F9" w:rsidRPr="00633CB7">
        <w:rPr>
          <w:rFonts w:ascii="Times New Roman" w:hAnsi="Times New Roman" w:hint="eastAsia"/>
          <w:szCs w:val="21"/>
        </w:rPr>
        <w:t>調査票のフェイスシートに、</w:t>
      </w:r>
      <w:r w:rsidR="00ED64F9" w:rsidRPr="00633CB7">
        <w:rPr>
          <w:rFonts w:ascii="Times New Roman" w:hAnsi="Times New Roman"/>
          <w:szCs w:val="21"/>
        </w:rPr>
        <w:t>回答は自由意志であること</w:t>
      </w:r>
      <w:r w:rsidR="00ED64F9" w:rsidRPr="00633CB7">
        <w:rPr>
          <w:rFonts w:ascii="Times New Roman" w:hAnsi="Times New Roman" w:hint="eastAsia"/>
          <w:szCs w:val="21"/>
        </w:rPr>
        <w:t>、</w:t>
      </w:r>
      <w:r w:rsidR="00ED64F9" w:rsidRPr="00633CB7">
        <w:rPr>
          <w:rFonts w:ascii="Times New Roman" w:hAnsi="Times New Roman"/>
          <w:szCs w:val="21"/>
        </w:rPr>
        <w:t>回答の匿名性が確保されることを明記</w:t>
      </w:r>
      <w:r w:rsidR="00ED64F9" w:rsidRPr="00633CB7">
        <w:rPr>
          <w:rFonts w:ascii="Times New Roman" w:hAnsi="Times New Roman" w:hint="eastAsia"/>
          <w:szCs w:val="21"/>
        </w:rPr>
        <w:t>するとともに、調査票を配布した後に担任教師により教示してもらった</w:t>
      </w:r>
      <w:r w:rsidR="00ED64F9" w:rsidRPr="00633CB7">
        <w:rPr>
          <w:rFonts w:ascii="Times New Roman" w:hAnsi="Times New Roman"/>
          <w:szCs w:val="21"/>
        </w:rPr>
        <w:t>。</w:t>
      </w:r>
      <w:r w:rsidR="00ED64F9" w:rsidRPr="00633CB7">
        <w:rPr>
          <w:rFonts w:ascii="Times New Roman" w:hAnsi="Times New Roman" w:hint="eastAsia"/>
          <w:szCs w:val="21"/>
        </w:rPr>
        <w:t>調査票への回答をもって同意とみなした。データはパスワードロックのかかったパソコン上に保管した。</w:t>
      </w:r>
    </w:p>
    <w:p w14:paraId="02F2950A" w14:textId="12FCF483" w:rsidR="00526CC4" w:rsidRPr="00633CB7" w:rsidRDefault="00ED64F9" w:rsidP="00001F08">
      <w:pPr>
        <w:rPr>
          <w:rFonts w:ascii="Times New Roman" w:hAnsi="Times New Roman"/>
          <w:color w:val="0000FF"/>
          <w:szCs w:val="21"/>
        </w:rPr>
      </w:pPr>
      <w:r w:rsidRPr="00633CB7">
        <w:rPr>
          <w:rFonts w:ascii="Times New Roman" w:hAnsi="Times New Roman" w:hint="eastAsia"/>
          <w:color w:val="0000FF"/>
          <w:szCs w:val="21"/>
        </w:rPr>
        <w:t>――――――――――――――――――</w:t>
      </w:r>
    </w:p>
    <w:p w14:paraId="796DE7BE" w14:textId="08E6450E" w:rsidR="00CF2F79" w:rsidRPr="00633CB7" w:rsidRDefault="00CF2F79" w:rsidP="00AD2E6C">
      <w:pPr>
        <w:jc w:val="center"/>
        <w:rPr>
          <w:rFonts w:ascii="Times New Roman" w:eastAsia="ＭＳ ゴシック" w:hAnsi="Times New Roman"/>
          <w:b/>
          <w:bCs/>
          <w:szCs w:val="21"/>
        </w:rPr>
      </w:pPr>
      <w:r w:rsidRPr="00633CB7">
        <w:rPr>
          <w:rFonts w:ascii="Times New Roman" w:eastAsia="ＭＳ ゴシック" w:hAnsi="Times New Roman"/>
          <w:b/>
          <w:bCs/>
          <w:szCs w:val="21"/>
        </w:rPr>
        <w:t>結</w:t>
      </w:r>
      <w:r w:rsidR="00AD2E6C" w:rsidRPr="00633CB7">
        <w:rPr>
          <w:rFonts w:ascii="Times New Roman" w:eastAsia="ＭＳ ゴシック" w:hAnsi="Times New Roman" w:hint="eastAsia"/>
          <w:b/>
          <w:bCs/>
          <w:szCs w:val="21"/>
        </w:rPr>
        <w:t xml:space="preserve">　</w:t>
      </w:r>
      <w:r w:rsidRPr="00633CB7">
        <w:rPr>
          <w:rFonts w:ascii="Times New Roman" w:eastAsia="ＭＳ ゴシック" w:hAnsi="Times New Roman"/>
          <w:b/>
          <w:bCs/>
          <w:szCs w:val="21"/>
        </w:rPr>
        <w:t>果</w:t>
      </w:r>
    </w:p>
    <w:p w14:paraId="71B1B3E7" w14:textId="32724465" w:rsidR="00E50678" w:rsidRPr="00633CB7" w:rsidRDefault="00CF2F79" w:rsidP="009C28D8">
      <w:pPr>
        <w:ind w:firstLineChars="100" w:firstLine="197"/>
        <w:rPr>
          <w:rFonts w:ascii="Times New Roman" w:hAnsi="Times New Roman"/>
          <w:color w:val="0000FF"/>
          <w:szCs w:val="21"/>
        </w:rPr>
      </w:pPr>
      <w:r w:rsidRPr="00633CB7">
        <w:rPr>
          <w:rFonts w:ascii="Times New Roman" w:hAnsi="Times New Roman"/>
          <w:color w:val="0000FF"/>
          <w:szCs w:val="21"/>
        </w:rPr>
        <w:t>結果は</w:t>
      </w:r>
      <w:r w:rsidR="00E50678" w:rsidRPr="00633CB7">
        <w:rPr>
          <w:rFonts w:ascii="Times New Roman" w:hAnsi="Times New Roman" w:hint="eastAsia"/>
          <w:color w:val="0000FF"/>
          <w:szCs w:val="21"/>
        </w:rPr>
        <w:t>客観的に</w:t>
      </w:r>
      <w:r w:rsidRPr="00633CB7">
        <w:rPr>
          <w:rFonts w:ascii="Times New Roman" w:hAnsi="Times New Roman"/>
          <w:color w:val="0000FF"/>
          <w:szCs w:val="21"/>
        </w:rPr>
        <w:t>わかりやすく示しましょう。</w:t>
      </w:r>
    </w:p>
    <w:p w14:paraId="747074C9" w14:textId="77777777" w:rsidR="009A3A84" w:rsidRPr="00633CB7" w:rsidRDefault="009A3A84" w:rsidP="00001F08">
      <w:pPr>
        <w:ind w:firstLineChars="100" w:firstLine="197"/>
        <w:rPr>
          <w:rFonts w:asciiTheme="majorEastAsia" w:eastAsiaTheme="majorEastAsia" w:hAnsiTheme="majorEastAsia"/>
          <w:b/>
          <w:bCs/>
          <w:color w:val="0000FF"/>
          <w:szCs w:val="21"/>
        </w:rPr>
      </w:pPr>
    </w:p>
    <w:p w14:paraId="75003618" w14:textId="196FE352" w:rsidR="00CF2F79" w:rsidRPr="00633CB7" w:rsidRDefault="00E50678" w:rsidP="00001F08">
      <w:pPr>
        <w:ind w:firstLineChars="100" w:firstLine="197"/>
        <w:rPr>
          <w:rFonts w:ascii="Times New Roman" w:hAnsi="Times New Roman"/>
          <w:color w:val="0000FF"/>
          <w:szCs w:val="21"/>
        </w:rPr>
      </w:pPr>
      <w:r w:rsidRPr="00633CB7">
        <w:rPr>
          <w:rFonts w:asciiTheme="majorEastAsia" w:eastAsiaTheme="majorEastAsia" w:hAnsiTheme="majorEastAsia" w:hint="eastAsia"/>
          <w:b/>
          <w:bCs/>
          <w:color w:val="0000FF"/>
          <w:szCs w:val="21"/>
        </w:rPr>
        <w:t>図表の挿入</w:t>
      </w:r>
      <w:r w:rsidRPr="00633CB7">
        <w:rPr>
          <w:rFonts w:ascii="Times New Roman" w:hAnsi="Times New Roman" w:hint="eastAsia"/>
          <w:szCs w:val="21"/>
        </w:rPr>
        <w:t xml:space="preserve">　</w:t>
      </w:r>
      <w:r w:rsidRPr="00633CB7">
        <w:rPr>
          <w:rFonts w:ascii="Times New Roman" w:hAnsi="Times New Roman" w:hint="eastAsia"/>
          <w:color w:val="0000FF"/>
          <w:szCs w:val="21"/>
        </w:rPr>
        <w:t>本文中に</w:t>
      </w:r>
      <w:r w:rsidR="00CF2F79" w:rsidRPr="00633CB7">
        <w:rPr>
          <w:rFonts w:ascii="Times New Roman" w:hAnsi="Times New Roman"/>
          <w:color w:val="0000FF"/>
          <w:szCs w:val="21"/>
        </w:rPr>
        <w:t>図表を</w:t>
      </w:r>
      <w:r w:rsidRPr="00633CB7">
        <w:rPr>
          <w:rFonts w:ascii="Times New Roman" w:hAnsi="Times New Roman" w:hint="eastAsia"/>
          <w:color w:val="0000FF"/>
          <w:szCs w:val="21"/>
        </w:rPr>
        <w:t>挿入しても</w:t>
      </w:r>
      <w:r w:rsidR="00CF2F79" w:rsidRPr="00633CB7">
        <w:rPr>
          <w:rFonts w:ascii="Times New Roman" w:hAnsi="Times New Roman"/>
          <w:color w:val="0000FF"/>
          <w:szCs w:val="21"/>
        </w:rPr>
        <w:t>構いません。</w:t>
      </w:r>
      <w:r w:rsidRPr="00633CB7">
        <w:rPr>
          <w:rFonts w:ascii="Times New Roman" w:hAnsi="Times New Roman" w:hint="eastAsia"/>
          <w:color w:val="0000FF"/>
          <w:szCs w:val="21"/>
        </w:rPr>
        <w:t>図表部分は</w:t>
      </w:r>
      <w:r w:rsidRPr="00633CB7">
        <w:rPr>
          <w:rFonts w:ascii="Times New Roman" w:hAnsi="Times New Roman" w:hint="eastAsia"/>
          <w:color w:val="0000FF"/>
          <w:szCs w:val="21"/>
        </w:rPr>
        <w:t>2</w:t>
      </w:r>
      <w:r w:rsidRPr="00633CB7">
        <w:rPr>
          <w:rFonts w:ascii="Times New Roman" w:hAnsi="Times New Roman" w:hint="eastAsia"/>
          <w:color w:val="0000FF"/>
          <w:szCs w:val="21"/>
        </w:rPr>
        <w:t>段組みでなくても構いません。図表は以下の要領で作成してください。</w:t>
      </w:r>
    </w:p>
    <w:p w14:paraId="36A4074C" w14:textId="26C2392E" w:rsidR="003544D4" w:rsidRPr="00633CB7" w:rsidRDefault="00E50678" w:rsidP="005C045B">
      <w:pPr>
        <w:ind w:leftChars="50" w:left="295" w:hangingChars="100" w:hanging="197"/>
        <w:rPr>
          <w:rFonts w:ascii="Times New Roman" w:hAnsi="Times New Roman"/>
          <w:color w:val="0000FF"/>
          <w:szCs w:val="21"/>
        </w:rPr>
      </w:pPr>
      <w:r w:rsidRPr="00633CB7">
        <w:rPr>
          <w:rFonts w:ascii="Times New Roman" w:hAnsi="Times New Roman" w:hint="eastAsia"/>
          <w:color w:val="0000FF"/>
          <w:szCs w:val="21"/>
        </w:rPr>
        <w:t>(</w:t>
      </w:r>
      <w:r w:rsidRPr="00633CB7">
        <w:rPr>
          <w:rFonts w:ascii="Times New Roman" w:hAnsi="Times New Roman"/>
          <w:color w:val="0000FF"/>
          <w:szCs w:val="21"/>
        </w:rPr>
        <w:t xml:space="preserve">1) </w:t>
      </w:r>
      <w:r w:rsidR="00663544" w:rsidRPr="00633CB7">
        <w:rPr>
          <w:rFonts w:ascii="Times New Roman" w:hAnsi="Times New Roman" w:hint="eastAsia"/>
          <w:color w:val="0000FF"/>
          <w:szCs w:val="21"/>
        </w:rPr>
        <w:t>図</w:t>
      </w:r>
      <w:r w:rsidR="00451623" w:rsidRPr="00633CB7">
        <w:rPr>
          <w:rFonts w:ascii="Times New Roman" w:hAnsi="Times New Roman" w:hint="eastAsia"/>
          <w:color w:val="0000FF"/>
          <w:szCs w:val="21"/>
        </w:rPr>
        <w:t>表のタイトルは、表の上に例の通り記載</w:t>
      </w:r>
      <w:r w:rsidR="00663544" w:rsidRPr="00633CB7">
        <w:rPr>
          <w:rFonts w:ascii="Times New Roman" w:hAnsi="Times New Roman" w:hint="eastAsia"/>
          <w:color w:val="0000FF"/>
          <w:szCs w:val="21"/>
        </w:rPr>
        <w:t>する</w:t>
      </w:r>
      <w:r w:rsidR="00451623" w:rsidRPr="00633CB7">
        <w:rPr>
          <w:rFonts w:ascii="Times New Roman" w:hAnsi="Times New Roman" w:hint="eastAsia"/>
          <w:color w:val="0000FF"/>
          <w:szCs w:val="21"/>
        </w:rPr>
        <w:t>。</w:t>
      </w:r>
      <w:r w:rsidR="00663544" w:rsidRPr="00633CB7">
        <w:rPr>
          <w:rFonts w:ascii="Times New Roman" w:hAnsi="Times New Roman" w:hint="eastAsia"/>
          <w:color w:val="0000FF"/>
          <w:szCs w:val="21"/>
        </w:rPr>
        <w:t>Figure</w:t>
      </w:r>
      <w:r w:rsidR="00663544" w:rsidRPr="00633CB7">
        <w:rPr>
          <w:rFonts w:ascii="Times New Roman" w:hAnsi="Times New Roman" w:hint="eastAsia"/>
          <w:color w:val="0000FF"/>
          <w:szCs w:val="21"/>
        </w:rPr>
        <w:t>番号及び</w:t>
      </w:r>
      <w:r w:rsidR="00451623" w:rsidRPr="00633CB7">
        <w:rPr>
          <w:rFonts w:ascii="Times New Roman" w:hAnsi="Times New Roman" w:hint="eastAsia"/>
          <w:color w:val="0000FF"/>
          <w:szCs w:val="21"/>
        </w:rPr>
        <w:t>Table</w:t>
      </w:r>
      <w:r w:rsidR="00451623" w:rsidRPr="00633CB7">
        <w:rPr>
          <w:rFonts w:ascii="Times New Roman" w:hAnsi="Times New Roman" w:hint="eastAsia"/>
          <w:color w:val="0000FF"/>
          <w:szCs w:val="21"/>
        </w:rPr>
        <w:t>番号は左揃え、ボールド体</w:t>
      </w:r>
      <w:r w:rsidR="00451623" w:rsidRPr="00633CB7">
        <w:rPr>
          <w:rFonts w:ascii="Times New Roman" w:hAnsi="Times New Roman" w:hint="eastAsia"/>
          <w:color w:val="0000FF"/>
          <w:szCs w:val="21"/>
        </w:rPr>
        <w:t xml:space="preserve"> (</w:t>
      </w:r>
      <w:r w:rsidR="00451623" w:rsidRPr="00633CB7">
        <w:rPr>
          <w:rFonts w:ascii="Times New Roman" w:hAnsi="Times New Roman" w:hint="eastAsia"/>
          <w:color w:val="0000FF"/>
          <w:szCs w:val="21"/>
        </w:rPr>
        <w:t>太字</w:t>
      </w:r>
      <w:r w:rsidR="00451623" w:rsidRPr="00633CB7">
        <w:rPr>
          <w:rFonts w:ascii="Times New Roman" w:hAnsi="Times New Roman" w:hint="eastAsia"/>
          <w:color w:val="0000FF"/>
          <w:szCs w:val="21"/>
        </w:rPr>
        <w:t>)</w:t>
      </w:r>
      <w:r w:rsidR="00451623" w:rsidRPr="00633CB7">
        <w:rPr>
          <w:rFonts w:ascii="Times New Roman" w:hAnsi="Times New Roman" w:hint="eastAsia"/>
          <w:color w:val="0000FF"/>
          <w:szCs w:val="21"/>
        </w:rPr>
        <w:t>。</w:t>
      </w:r>
    </w:p>
    <w:p w14:paraId="082B7904" w14:textId="5CF7D26E" w:rsidR="00CF2F79" w:rsidRPr="00633CB7" w:rsidRDefault="00663544" w:rsidP="009C28D8">
      <w:pPr>
        <w:ind w:firstLineChars="50" w:firstLine="98"/>
        <w:rPr>
          <w:rFonts w:ascii="Times New Roman" w:hAnsi="Times New Roman"/>
          <w:color w:val="0000FF"/>
          <w:szCs w:val="21"/>
        </w:rPr>
      </w:pPr>
      <w:r w:rsidRPr="00633CB7">
        <w:rPr>
          <w:rFonts w:ascii="Times New Roman" w:hAnsi="Times New Roman" w:hint="eastAsia"/>
          <w:color w:val="0000FF"/>
          <w:szCs w:val="21"/>
        </w:rPr>
        <w:t xml:space="preserve">(2) </w:t>
      </w:r>
      <w:r w:rsidRPr="00633CB7">
        <w:rPr>
          <w:rFonts w:ascii="Times New Roman" w:hAnsi="Times New Roman" w:hint="eastAsia"/>
          <w:color w:val="0000FF"/>
          <w:szCs w:val="21"/>
        </w:rPr>
        <w:t>表</w:t>
      </w:r>
      <w:r w:rsidR="007D4A00" w:rsidRPr="00633CB7">
        <w:rPr>
          <w:rFonts w:ascii="Times New Roman" w:hAnsi="Times New Roman" w:hint="eastAsia"/>
          <w:color w:val="0000FF"/>
          <w:szCs w:val="21"/>
        </w:rPr>
        <w:t>では</w:t>
      </w:r>
      <w:r w:rsidRPr="00633CB7">
        <w:rPr>
          <w:rFonts w:ascii="Times New Roman" w:hAnsi="Times New Roman" w:hint="eastAsia"/>
          <w:color w:val="0000FF"/>
          <w:szCs w:val="21"/>
        </w:rPr>
        <w:t>縦罫線</w:t>
      </w:r>
      <w:r w:rsidR="007D4A00" w:rsidRPr="00633CB7">
        <w:rPr>
          <w:rFonts w:ascii="Times New Roman" w:hAnsi="Times New Roman" w:hint="eastAsia"/>
          <w:color w:val="0000FF"/>
          <w:szCs w:val="21"/>
        </w:rPr>
        <w:t>を</w:t>
      </w:r>
      <w:r w:rsidR="00B946EE" w:rsidRPr="00633CB7">
        <w:rPr>
          <w:rFonts w:ascii="Times New Roman" w:hAnsi="Times New Roman" w:hint="eastAsia"/>
          <w:color w:val="0000FF"/>
          <w:szCs w:val="21"/>
        </w:rPr>
        <w:t>極力使わない</w:t>
      </w:r>
      <w:r w:rsidRPr="00633CB7">
        <w:rPr>
          <w:rFonts w:ascii="Times New Roman" w:hAnsi="Times New Roman" w:hint="eastAsia"/>
          <w:color w:val="0000FF"/>
          <w:szCs w:val="21"/>
        </w:rPr>
        <w:t>。</w:t>
      </w:r>
    </w:p>
    <w:p w14:paraId="372C1BB6" w14:textId="48925007" w:rsidR="00BC41AE" w:rsidRPr="00633CB7" w:rsidRDefault="00BC41AE" w:rsidP="005C045B">
      <w:pPr>
        <w:ind w:leftChars="50" w:left="295" w:hangingChars="100" w:hanging="197"/>
        <w:rPr>
          <w:rFonts w:ascii="Times New Roman" w:hAnsi="Times New Roman"/>
          <w:color w:val="0000FF"/>
          <w:szCs w:val="21"/>
        </w:rPr>
      </w:pPr>
      <w:r w:rsidRPr="00633CB7">
        <w:rPr>
          <w:rFonts w:ascii="Times New Roman" w:hAnsi="Times New Roman" w:hint="eastAsia"/>
          <w:color w:val="0000FF"/>
          <w:szCs w:val="21"/>
        </w:rPr>
        <w:t xml:space="preserve">(3) </w:t>
      </w:r>
      <w:r w:rsidRPr="00633CB7">
        <w:rPr>
          <w:rFonts w:ascii="Times New Roman" w:hAnsi="Times New Roman" w:hint="eastAsia"/>
          <w:color w:val="0000FF"/>
          <w:szCs w:val="21"/>
        </w:rPr>
        <w:t>本文中に参照先の図表を示す場合も、</w:t>
      </w:r>
      <w:r w:rsidRPr="00633CB7">
        <w:rPr>
          <w:rFonts w:ascii="Times New Roman" w:hAnsi="Times New Roman" w:hint="eastAsia"/>
          <w:color w:val="0000FF"/>
          <w:szCs w:val="21"/>
        </w:rPr>
        <w:t>Figure 1</w:t>
      </w:r>
      <w:r w:rsidRPr="00633CB7">
        <w:rPr>
          <w:rFonts w:ascii="Times New Roman" w:hAnsi="Times New Roman" w:hint="eastAsia"/>
          <w:color w:val="0000FF"/>
          <w:szCs w:val="21"/>
        </w:rPr>
        <w:t>、</w:t>
      </w:r>
      <w:r w:rsidRPr="00633CB7">
        <w:rPr>
          <w:rFonts w:ascii="Times New Roman" w:hAnsi="Times New Roman" w:hint="eastAsia"/>
          <w:color w:val="0000FF"/>
          <w:szCs w:val="21"/>
        </w:rPr>
        <w:t>Table 1</w:t>
      </w:r>
      <w:r w:rsidRPr="00633CB7">
        <w:rPr>
          <w:rFonts w:ascii="Times New Roman" w:hAnsi="Times New Roman" w:hint="eastAsia"/>
          <w:color w:val="0000FF"/>
          <w:szCs w:val="21"/>
        </w:rPr>
        <w:t>と</w:t>
      </w:r>
      <w:r w:rsidR="007D4A00" w:rsidRPr="00633CB7">
        <w:rPr>
          <w:rFonts w:ascii="Times New Roman" w:hAnsi="Times New Roman" w:hint="eastAsia"/>
          <w:color w:val="0000FF"/>
          <w:szCs w:val="21"/>
        </w:rPr>
        <w:t>英語で</w:t>
      </w:r>
      <w:r w:rsidRPr="00633CB7">
        <w:rPr>
          <w:rFonts w:ascii="Times New Roman" w:hAnsi="Times New Roman" w:hint="eastAsia"/>
          <w:color w:val="0000FF"/>
          <w:szCs w:val="21"/>
        </w:rPr>
        <w:t>記載</w:t>
      </w:r>
      <w:r w:rsidR="007D4A00" w:rsidRPr="00633CB7">
        <w:rPr>
          <w:rFonts w:ascii="Times New Roman" w:hAnsi="Times New Roman" w:hint="eastAsia"/>
          <w:color w:val="0000FF"/>
          <w:szCs w:val="21"/>
        </w:rPr>
        <w:t>する</w:t>
      </w:r>
      <w:r w:rsidRPr="00633CB7">
        <w:rPr>
          <w:rFonts w:ascii="Times New Roman" w:hAnsi="Times New Roman" w:hint="eastAsia"/>
          <w:color w:val="0000FF"/>
          <w:szCs w:val="21"/>
        </w:rPr>
        <w:t>。</w:t>
      </w:r>
    </w:p>
    <w:p w14:paraId="11888161" w14:textId="77777777" w:rsidR="009C28D8" w:rsidRPr="00633CB7" w:rsidRDefault="009C28D8" w:rsidP="009C28D8">
      <w:pPr>
        <w:ind w:firstLineChars="50" w:firstLine="98"/>
        <w:rPr>
          <w:rFonts w:ascii="Times New Roman" w:hAnsi="Times New Roman"/>
          <w:color w:val="0000FF"/>
          <w:szCs w:val="21"/>
        </w:rPr>
      </w:pPr>
    </w:p>
    <w:p w14:paraId="16DD7812" w14:textId="54FDBB1E" w:rsidR="00930CE4" w:rsidRPr="00633CB7" w:rsidRDefault="00663544" w:rsidP="00930CE4">
      <w:pPr>
        <w:ind w:left="197" w:hangingChars="100" w:hanging="197"/>
        <w:rPr>
          <w:rFonts w:ascii="Times New Roman" w:hAnsi="Times New Roman"/>
          <w:color w:val="0000FF"/>
          <w:szCs w:val="21"/>
        </w:rPr>
      </w:pPr>
      <w:r w:rsidRPr="00633CB7">
        <w:rPr>
          <w:rFonts w:ascii="Times New Roman" w:hAnsi="Times New Roman" w:hint="eastAsia"/>
          <w:color w:val="0000FF"/>
          <w:szCs w:val="21"/>
        </w:rPr>
        <w:t>――――図表の記載例――――</w:t>
      </w:r>
    </w:p>
    <w:p w14:paraId="50C458E7" w14:textId="41BC602F" w:rsidR="009C28D8" w:rsidRPr="00633CB7" w:rsidRDefault="009C28D8" w:rsidP="00930CE4">
      <w:pPr>
        <w:ind w:left="197" w:hangingChars="100" w:hanging="197"/>
        <w:rPr>
          <w:rFonts w:ascii="Times New Roman" w:hAnsi="Times New Roman"/>
          <w:color w:val="0000FF"/>
          <w:szCs w:val="21"/>
        </w:rPr>
      </w:pPr>
    </w:p>
    <w:p w14:paraId="0F5B49D5" w14:textId="3EF17593" w:rsidR="009C28D8" w:rsidRPr="00633CB7" w:rsidRDefault="009C28D8" w:rsidP="00930CE4">
      <w:pPr>
        <w:ind w:left="197" w:hangingChars="100" w:hanging="197"/>
        <w:rPr>
          <w:rFonts w:ascii="Times New Roman" w:hAnsi="Times New Roman"/>
          <w:color w:val="0000FF"/>
          <w:szCs w:val="21"/>
        </w:rPr>
      </w:pPr>
    </w:p>
    <w:p w14:paraId="26DC26D8" w14:textId="385360CD" w:rsidR="00A016D5" w:rsidRPr="00633CB7" w:rsidRDefault="00A016D5" w:rsidP="004627A9">
      <w:pPr>
        <w:ind w:left="197" w:hangingChars="100" w:hanging="197"/>
        <w:rPr>
          <w:rFonts w:ascii="Times New Roman" w:hAnsi="Times New Roman"/>
          <w:color w:val="0000FF"/>
          <w:szCs w:val="21"/>
        </w:rPr>
      </w:pPr>
    </w:p>
    <w:p w14:paraId="6ED86AA4" w14:textId="7F7FFEC6" w:rsidR="00A016D5" w:rsidRPr="00633CB7" w:rsidRDefault="00A016D5" w:rsidP="004627A9">
      <w:pPr>
        <w:ind w:left="197" w:hangingChars="100" w:hanging="197"/>
        <w:rPr>
          <w:rFonts w:ascii="Times New Roman" w:hAnsi="Times New Roman"/>
          <w:color w:val="0000FF"/>
          <w:szCs w:val="21"/>
        </w:rPr>
      </w:pPr>
    </w:p>
    <w:p w14:paraId="6C5DF307" w14:textId="6B41528B" w:rsidR="00A016D5" w:rsidRPr="00633CB7" w:rsidRDefault="00A016D5" w:rsidP="004627A9">
      <w:pPr>
        <w:ind w:left="197" w:hangingChars="100" w:hanging="197"/>
        <w:rPr>
          <w:rFonts w:ascii="Times New Roman" w:hAnsi="Times New Roman"/>
          <w:color w:val="0000FF"/>
          <w:szCs w:val="21"/>
        </w:rPr>
      </w:pPr>
    </w:p>
    <w:p w14:paraId="44089A34" w14:textId="19109289" w:rsidR="00A016D5" w:rsidRPr="00633CB7" w:rsidRDefault="00A016D5" w:rsidP="004627A9">
      <w:pPr>
        <w:ind w:left="197" w:hangingChars="100" w:hanging="197"/>
        <w:rPr>
          <w:rFonts w:ascii="Times New Roman" w:hAnsi="Times New Roman"/>
          <w:color w:val="0000FF"/>
          <w:szCs w:val="21"/>
        </w:rPr>
      </w:pPr>
    </w:p>
    <w:p w14:paraId="2BD25CD9" w14:textId="4040CAD2" w:rsidR="00A016D5" w:rsidRPr="00633CB7" w:rsidRDefault="00A016D5" w:rsidP="004627A9">
      <w:pPr>
        <w:ind w:left="197" w:hangingChars="100" w:hanging="197"/>
        <w:rPr>
          <w:rFonts w:ascii="Times New Roman" w:hAnsi="Times New Roman"/>
          <w:color w:val="0000FF"/>
          <w:szCs w:val="21"/>
        </w:rPr>
      </w:pPr>
    </w:p>
    <w:p w14:paraId="10B1B9E7" w14:textId="0D357DB5" w:rsidR="00A016D5" w:rsidRPr="00633CB7" w:rsidRDefault="00A016D5" w:rsidP="004627A9">
      <w:pPr>
        <w:ind w:left="197" w:hangingChars="100" w:hanging="197"/>
        <w:rPr>
          <w:rFonts w:ascii="Times New Roman" w:hAnsi="Times New Roman"/>
          <w:color w:val="0000FF"/>
          <w:szCs w:val="21"/>
        </w:rPr>
      </w:pPr>
    </w:p>
    <w:p w14:paraId="5824315D" w14:textId="7F86A7DB" w:rsidR="00A016D5" w:rsidRPr="00633CB7" w:rsidRDefault="00A016D5" w:rsidP="004627A9">
      <w:pPr>
        <w:ind w:left="197" w:hangingChars="100" w:hanging="197"/>
        <w:rPr>
          <w:rFonts w:ascii="Times New Roman" w:hAnsi="Times New Roman"/>
          <w:color w:val="0000FF"/>
          <w:szCs w:val="21"/>
        </w:rPr>
      </w:pPr>
    </w:p>
    <w:p w14:paraId="4D13E879" w14:textId="77777777" w:rsidR="009C28D8" w:rsidRPr="00633CB7" w:rsidRDefault="009C28D8" w:rsidP="004627A9">
      <w:pPr>
        <w:ind w:left="197" w:hangingChars="100" w:hanging="197"/>
        <w:rPr>
          <w:rFonts w:ascii="Times New Roman" w:hAnsi="Times New Roman"/>
          <w:color w:val="0000FF"/>
          <w:szCs w:val="21"/>
        </w:rPr>
      </w:pPr>
    </w:p>
    <w:p w14:paraId="60B11716" w14:textId="77777777" w:rsidR="009C28D8" w:rsidRPr="00633CB7" w:rsidRDefault="009C28D8" w:rsidP="004627A9">
      <w:pPr>
        <w:ind w:left="197" w:hangingChars="100" w:hanging="197"/>
        <w:rPr>
          <w:rFonts w:ascii="Times New Roman" w:hAnsi="Times New Roman"/>
          <w:color w:val="0000FF"/>
          <w:szCs w:val="21"/>
        </w:rPr>
      </w:pPr>
    </w:p>
    <w:p w14:paraId="2982668D" w14:textId="1344A08E" w:rsidR="009C28D8" w:rsidRPr="00633CB7" w:rsidRDefault="009C28D8" w:rsidP="004627A9">
      <w:pPr>
        <w:ind w:left="197" w:hangingChars="100" w:hanging="197"/>
        <w:rPr>
          <w:rFonts w:ascii="Times New Roman" w:hAnsi="Times New Roman"/>
          <w:color w:val="0000FF"/>
          <w:szCs w:val="21"/>
        </w:rPr>
      </w:pPr>
    </w:p>
    <w:p w14:paraId="4AD01392" w14:textId="65D47D5E" w:rsidR="00BC41AE" w:rsidRPr="00633CB7" w:rsidRDefault="00BC41AE" w:rsidP="004627A9">
      <w:pPr>
        <w:ind w:left="197" w:hangingChars="100" w:hanging="197"/>
        <w:rPr>
          <w:rFonts w:ascii="Times New Roman" w:hAnsi="Times New Roman"/>
          <w:color w:val="0000FF"/>
          <w:szCs w:val="21"/>
        </w:rPr>
      </w:pPr>
      <w:r w:rsidRPr="00633CB7">
        <w:rPr>
          <w:rFonts w:ascii="Times New Roman" w:hAnsi="Times New Roman" w:hint="eastAsia"/>
          <w:color w:val="0000FF"/>
          <w:szCs w:val="21"/>
        </w:rPr>
        <w:t>【本文中の記載例】</w:t>
      </w:r>
    </w:p>
    <w:p w14:paraId="744EAB0A" w14:textId="2700C2C9" w:rsidR="009C28D8" w:rsidRPr="00633CB7" w:rsidRDefault="00BC41AE" w:rsidP="00BC41AE">
      <w:pPr>
        <w:rPr>
          <w:rFonts w:ascii="Times New Roman" w:hAnsi="Times New Roman"/>
          <w:color w:val="0000FF"/>
          <w:szCs w:val="21"/>
        </w:rPr>
      </w:pPr>
      <w:r w:rsidRPr="00633CB7">
        <w:rPr>
          <w:rFonts w:ascii="Times New Roman" w:hAnsi="Times New Roman" w:hint="eastAsia"/>
          <w:color w:val="0000FF"/>
          <w:szCs w:val="21"/>
        </w:rPr>
        <w:t>クラスター分析の結果、</w:t>
      </w:r>
      <w:r w:rsidR="001F2D09" w:rsidRPr="00633CB7">
        <w:rPr>
          <w:rFonts w:ascii="Times New Roman" w:hAnsi="Times New Roman" w:hint="eastAsia"/>
          <w:color w:val="0000FF"/>
          <w:szCs w:val="21"/>
        </w:rPr>
        <w:t>3</w:t>
      </w:r>
      <w:r w:rsidRPr="00633CB7">
        <w:rPr>
          <w:rFonts w:ascii="Times New Roman" w:hAnsi="Times New Roman" w:hint="eastAsia"/>
          <w:color w:val="0000FF"/>
          <w:szCs w:val="21"/>
        </w:rPr>
        <w:t>つのクラスターが抽出された</w:t>
      </w:r>
      <w:r w:rsidRPr="00633CB7">
        <w:rPr>
          <w:rFonts w:ascii="Times New Roman" w:hAnsi="Times New Roman" w:hint="eastAsia"/>
          <w:color w:val="0000FF"/>
          <w:szCs w:val="21"/>
        </w:rPr>
        <w:t xml:space="preserve"> (Figure 1)</w:t>
      </w:r>
      <w:r w:rsidRPr="00633CB7">
        <w:rPr>
          <w:rFonts w:ascii="Times New Roman" w:hAnsi="Times New Roman" w:hint="eastAsia"/>
          <w:color w:val="0000FF"/>
          <w:szCs w:val="21"/>
        </w:rPr>
        <w:t>。</w:t>
      </w:r>
    </w:p>
    <w:p w14:paraId="0F5A1FFF" w14:textId="053C5730" w:rsidR="009C28D8" w:rsidRPr="00633CB7" w:rsidRDefault="009C28D8" w:rsidP="004627A9">
      <w:pPr>
        <w:ind w:left="197" w:hangingChars="100" w:hanging="197"/>
        <w:rPr>
          <w:rFonts w:ascii="Times New Roman" w:hAnsi="Times New Roman"/>
          <w:color w:val="0000FF"/>
          <w:szCs w:val="21"/>
        </w:rPr>
      </w:pPr>
    </w:p>
    <w:p w14:paraId="76E98741" w14:textId="77F6B901" w:rsidR="009A3A84" w:rsidRPr="00633CB7" w:rsidRDefault="009A3A84" w:rsidP="004627A9">
      <w:pPr>
        <w:ind w:left="197" w:hangingChars="100" w:hanging="197"/>
        <w:rPr>
          <w:rFonts w:ascii="Times New Roman" w:hAnsi="Times New Roman"/>
          <w:color w:val="0000FF"/>
          <w:szCs w:val="21"/>
        </w:rPr>
      </w:pPr>
    </w:p>
    <w:p w14:paraId="4F2446E3" w14:textId="3DC03F1E" w:rsidR="009A3A84" w:rsidRPr="00633CB7" w:rsidRDefault="009A3A84" w:rsidP="004627A9">
      <w:pPr>
        <w:ind w:left="197" w:hangingChars="100" w:hanging="197"/>
        <w:rPr>
          <w:rFonts w:ascii="Times New Roman" w:hAnsi="Times New Roman"/>
          <w:color w:val="0000FF"/>
          <w:szCs w:val="21"/>
        </w:rPr>
      </w:pPr>
    </w:p>
    <w:p w14:paraId="3B0F5317" w14:textId="77777777" w:rsidR="009A3A84" w:rsidRPr="00633CB7" w:rsidRDefault="009A3A84" w:rsidP="00BC41AE">
      <w:pPr>
        <w:rPr>
          <w:rFonts w:ascii="Times New Roman" w:hAnsi="Times New Roman"/>
          <w:color w:val="0000FF"/>
          <w:szCs w:val="21"/>
        </w:rPr>
      </w:pPr>
    </w:p>
    <w:p w14:paraId="42256C64" w14:textId="0F3A1FD3" w:rsidR="009C28D8" w:rsidRPr="00633CB7" w:rsidRDefault="001E45DE" w:rsidP="004627A9">
      <w:pPr>
        <w:ind w:left="197" w:hangingChars="100" w:hanging="197"/>
        <w:rPr>
          <w:rFonts w:ascii="Times New Roman" w:hAnsi="Times New Roman"/>
          <w:color w:val="0000FF"/>
          <w:szCs w:val="21"/>
        </w:rPr>
      </w:pPr>
      <w:r w:rsidRPr="00633CB7">
        <w:rPr>
          <w:szCs w:val="21"/>
        </w:rPr>
        <w:lastRenderedPageBreak/>
        <w:drawing>
          <wp:anchor distT="0" distB="0" distL="114300" distR="114300" simplePos="0" relativeHeight="251659264" behindDoc="0" locked="0" layoutInCell="1" allowOverlap="1" wp14:anchorId="2D36A716" wp14:editId="3FCA15A2">
            <wp:simplePos x="0" y="0"/>
            <wp:positionH relativeFrom="margin">
              <wp:align>right</wp:align>
            </wp:positionH>
            <wp:positionV relativeFrom="paragraph">
              <wp:posOffset>49274</wp:posOffset>
            </wp:positionV>
            <wp:extent cx="5759532" cy="214401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532" cy="2144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B86C5" w14:textId="7B73146E" w:rsidR="009C28D8" w:rsidRPr="00633CB7" w:rsidRDefault="009C28D8" w:rsidP="004627A9">
      <w:pPr>
        <w:ind w:left="197" w:hangingChars="100" w:hanging="197"/>
        <w:rPr>
          <w:rFonts w:ascii="Times New Roman" w:hAnsi="Times New Roman"/>
          <w:color w:val="0000FF"/>
          <w:szCs w:val="21"/>
        </w:rPr>
      </w:pPr>
    </w:p>
    <w:p w14:paraId="6BE26C0D" w14:textId="4F7A17DF" w:rsidR="00A016D5" w:rsidRPr="00633CB7" w:rsidRDefault="00A016D5" w:rsidP="004627A9">
      <w:pPr>
        <w:ind w:left="197" w:hangingChars="100" w:hanging="197"/>
        <w:rPr>
          <w:rFonts w:ascii="Times New Roman" w:hAnsi="Times New Roman"/>
          <w:color w:val="0000FF"/>
          <w:szCs w:val="21"/>
        </w:rPr>
      </w:pPr>
    </w:p>
    <w:p w14:paraId="15EB3B70" w14:textId="54A9F778" w:rsidR="00A016D5" w:rsidRPr="00633CB7" w:rsidRDefault="00A016D5" w:rsidP="004627A9">
      <w:pPr>
        <w:ind w:left="197" w:hangingChars="100" w:hanging="197"/>
        <w:rPr>
          <w:rFonts w:ascii="Times New Roman" w:hAnsi="Times New Roman"/>
          <w:color w:val="0000FF"/>
          <w:szCs w:val="21"/>
        </w:rPr>
      </w:pPr>
    </w:p>
    <w:p w14:paraId="3E796D81" w14:textId="536AB1AC" w:rsidR="00A016D5" w:rsidRPr="00633CB7" w:rsidRDefault="00A016D5" w:rsidP="004627A9">
      <w:pPr>
        <w:ind w:left="197" w:hangingChars="100" w:hanging="197"/>
        <w:rPr>
          <w:rFonts w:ascii="Times New Roman" w:hAnsi="Times New Roman"/>
          <w:color w:val="0000FF"/>
          <w:szCs w:val="21"/>
        </w:rPr>
      </w:pPr>
    </w:p>
    <w:p w14:paraId="3F2EFC16" w14:textId="2D71DE66" w:rsidR="00A016D5" w:rsidRPr="00633CB7" w:rsidRDefault="00A016D5" w:rsidP="004627A9">
      <w:pPr>
        <w:ind w:left="197" w:hangingChars="100" w:hanging="197"/>
        <w:rPr>
          <w:rFonts w:ascii="Times New Roman" w:hAnsi="Times New Roman"/>
          <w:color w:val="000000" w:themeColor="text1"/>
          <w:szCs w:val="21"/>
        </w:rPr>
      </w:pPr>
    </w:p>
    <w:p w14:paraId="22FFA681" w14:textId="31B91704" w:rsidR="00A016D5" w:rsidRPr="00633CB7" w:rsidRDefault="00A016D5" w:rsidP="004627A9">
      <w:pPr>
        <w:ind w:left="197" w:hangingChars="100" w:hanging="197"/>
        <w:rPr>
          <w:rFonts w:ascii="Times New Roman" w:hAnsi="Times New Roman"/>
          <w:color w:val="000000" w:themeColor="text1"/>
          <w:szCs w:val="21"/>
        </w:rPr>
      </w:pPr>
    </w:p>
    <w:p w14:paraId="4CC63027" w14:textId="1CA070C0" w:rsidR="00A016D5" w:rsidRPr="00633CB7" w:rsidRDefault="00A016D5" w:rsidP="004627A9">
      <w:pPr>
        <w:ind w:left="197" w:hangingChars="100" w:hanging="197"/>
        <w:rPr>
          <w:rFonts w:ascii="Times New Roman" w:hAnsi="Times New Roman"/>
          <w:color w:val="000000" w:themeColor="text1"/>
          <w:szCs w:val="21"/>
        </w:rPr>
      </w:pPr>
    </w:p>
    <w:p w14:paraId="745C6152" w14:textId="64F0EBA4" w:rsidR="00A016D5" w:rsidRPr="00633CB7" w:rsidRDefault="00A016D5" w:rsidP="004627A9">
      <w:pPr>
        <w:ind w:left="197" w:hangingChars="100" w:hanging="197"/>
        <w:rPr>
          <w:rFonts w:ascii="Times New Roman" w:hAnsi="Times New Roman"/>
          <w:color w:val="000000" w:themeColor="text1"/>
          <w:szCs w:val="21"/>
        </w:rPr>
      </w:pPr>
    </w:p>
    <w:p w14:paraId="2015939D" w14:textId="23DA6BCC" w:rsidR="00663544" w:rsidRPr="00633CB7" w:rsidRDefault="00663544" w:rsidP="009A3A84">
      <w:pPr>
        <w:rPr>
          <w:rFonts w:ascii="Times New Roman" w:hAnsi="Times New Roman"/>
          <w:color w:val="0000FF"/>
          <w:szCs w:val="21"/>
        </w:rPr>
      </w:pPr>
    </w:p>
    <w:p w14:paraId="0D663320" w14:textId="447AAC00" w:rsidR="00BC41AE" w:rsidRPr="00633CB7" w:rsidRDefault="00BC41AE" w:rsidP="009A3A84">
      <w:pPr>
        <w:rPr>
          <w:rFonts w:ascii="Times New Roman" w:hAnsi="Times New Roman"/>
          <w:color w:val="0000FF"/>
          <w:szCs w:val="21"/>
        </w:rPr>
      </w:pPr>
      <w:r w:rsidRPr="00633CB7">
        <w:rPr>
          <w:rFonts w:ascii="Times New Roman" w:hAnsi="Times New Roman" w:hint="eastAsia"/>
          <w:color w:val="0000FF"/>
          <w:szCs w:val="21"/>
        </w:rPr>
        <w:t>【本文中の記載例】</w:t>
      </w:r>
    </w:p>
    <w:p w14:paraId="31254EB9" w14:textId="1EF99268" w:rsidR="00BC41AE" w:rsidRPr="00633CB7" w:rsidRDefault="00BC41AE" w:rsidP="009A3A84">
      <w:pPr>
        <w:rPr>
          <w:rFonts w:ascii="Times New Roman" w:hAnsi="Times New Roman"/>
          <w:color w:val="0000FF"/>
          <w:szCs w:val="21"/>
        </w:rPr>
      </w:pPr>
      <w:r w:rsidRPr="00633CB7">
        <w:rPr>
          <w:rFonts w:ascii="Times New Roman" w:hAnsi="Times New Roman" w:hint="eastAsia"/>
          <w:color w:val="0000FF"/>
          <w:szCs w:val="21"/>
        </w:rPr>
        <w:t>Table 1</w:t>
      </w:r>
      <w:r w:rsidRPr="00633CB7">
        <w:rPr>
          <w:rFonts w:ascii="Times New Roman" w:hAnsi="Times New Roman" w:hint="eastAsia"/>
          <w:color w:val="0000FF"/>
          <w:szCs w:val="21"/>
        </w:rPr>
        <w:t>に分散分析の結果を示した。</w:t>
      </w:r>
    </w:p>
    <w:p w14:paraId="24BBA07C" w14:textId="3D1CA787" w:rsidR="00663544" w:rsidRPr="00633CB7" w:rsidRDefault="009C28D8" w:rsidP="004627A9">
      <w:pPr>
        <w:ind w:left="197" w:hangingChars="100" w:hanging="197"/>
        <w:rPr>
          <w:rFonts w:ascii="Times New Roman" w:hAnsi="Times New Roman"/>
          <w:color w:val="0000FF"/>
          <w:szCs w:val="21"/>
        </w:rPr>
      </w:pPr>
      <w:r w:rsidRPr="00633CB7">
        <w:rPr>
          <w:rFonts w:ascii="Times New Roman" w:hAnsi="Times New Roman" w:hint="eastAsia"/>
          <w:color w:val="0000FF"/>
          <w:szCs w:val="21"/>
        </w:rPr>
        <w:t>――――――――――――――</w:t>
      </w:r>
    </w:p>
    <w:p w14:paraId="408942C5" w14:textId="3F70B20F" w:rsidR="00663544" w:rsidRPr="00633CB7" w:rsidRDefault="00663544" w:rsidP="009C28D8">
      <w:pPr>
        <w:rPr>
          <w:rFonts w:ascii="Times New Roman" w:hAnsi="Times New Roman"/>
          <w:color w:val="000000" w:themeColor="text1"/>
          <w:szCs w:val="21"/>
        </w:rPr>
      </w:pPr>
    </w:p>
    <w:p w14:paraId="59BA39D6" w14:textId="1FFAB3C1" w:rsidR="005A2068" w:rsidRPr="00633CB7" w:rsidRDefault="005A2068" w:rsidP="005A2068">
      <w:pPr>
        <w:rPr>
          <w:rFonts w:ascii="Times New Roman" w:hAnsi="Times New Roman"/>
          <w:color w:val="0000FF"/>
          <w:szCs w:val="21"/>
        </w:rPr>
      </w:pPr>
      <w:r w:rsidRPr="00633CB7">
        <w:rPr>
          <w:rFonts w:ascii="Times New Roman" w:hAnsi="Times New Roman" w:hint="eastAsia"/>
          <w:color w:val="0000FF"/>
          <w:szCs w:val="21"/>
        </w:rPr>
        <w:t>※</w:t>
      </w:r>
      <w:r w:rsidRPr="00633CB7">
        <w:rPr>
          <w:rFonts w:ascii="Times New Roman" w:hAnsi="Times New Roman" w:hint="eastAsia"/>
          <w:color w:val="0000FF"/>
          <w:szCs w:val="21"/>
        </w:rPr>
        <w:t xml:space="preserve"> </w:t>
      </w:r>
      <w:r w:rsidRPr="00633CB7">
        <w:rPr>
          <w:rFonts w:ascii="Times New Roman" w:hAnsi="Times New Roman" w:hint="eastAsia"/>
          <w:color w:val="0000FF"/>
          <w:szCs w:val="21"/>
        </w:rPr>
        <w:t>挿入した図表を選択して、右クリックのメニューで「文字列の折り返し」を「前面」か「背面」に設定すると、本文の段組みや改行位置等を無視して図表を配置できます。この設定を使うと、本文の文字列が図表に隠れて見えなくなることがあります。その際は改行で文字列の位置を調整してください。</w:t>
      </w:r>
      <w:r w:rsidRPr="00633CB7">
        <w:rPr>
          <w:rFonts w:asciiTheme="majorEastAsia" w:eastAsiaTheme="majorEastAsia" w:hAnsiTheme="majorEastAsia" w:hint="eastAsia"/>
          <w:color w:val="0000FF"/>
          <w:szCs w:val="21"/>
          <w:highlight w:val="yellow"/>
          <w:u w:val="single"/>
        </w:rPr>
        <w:t>原稿の余白を適切に確保できる範囲で</w:t>
      </w:r>
      <w:r w:rsidRPr="00633CB7">
        <w:rPr>
          <w:rFonts w:ascii="Times New Roman" w:hAnsi="Times New Roman" w:hint="eastAsia"/>
          <w:color w:val="0000FF"/>
          <w:szCs w:val="21"/>
        </w:rPr>
        <w:t>位置を調整してください。</w:t>
      </w:r>
    </w:p>
    <w:p w14:paraId="16B8FE7F" w14:textId="77777777" w:rsidR="005A2068" w:rsidRPr="00633CB7" w:rsidRDefault="005A2068" w:rsidP="005A2068">
      <w:pPr>
        <w:rPr>
          <w:rFonts w:ascii="Times New Roman" w:hAnsi="Times New Roman"/>
          <w:color w:val="0000FF"/>
          <w:szCs w:val="21"/>
        </w:rPr>
      </w:pPr>
    </w:p>
    <w:p w14:paraId="4A674394" w14:textId="641685F0" w:rsidR="00C05BB4" w:rsidRPr="00633CB7" w:rsidRDefault="00C05BB4" w:rsidP="00AD2E6C">
      <w:pPr>
        <w:jc w:val="center"/>
        <w:rPr>
          <w:rFonts w:ascii="Times New Roman" w:eastAsia="ＭＳ ゴシック" w:hAnsi="Times New Roman"/>
          <w:b/>
          <w:bCs/>
          <w:szCs w:val="21"/>
        </w:rPr>
      </w:pPr>
      <w:r w:rsidRPr="00633CB7">
        <w:rPr>
          <w:rFonts w:ascii="Times New Roman" w:eastAsia="ＭＳ ゴシック" w:hAnsi="Times New Roman"/>
          <w:b/>
          <w:bCs/>
          <w:szCs w:val="21"/>
        </w:rPr>
        <w:t>考</w:t>
      </w:r>
      <w:r w:rsidR="00AD2E6C" w:rsidRPr="00633CB7">
        <w:rPr>
          <w:rFonts w:ascii="Times New Roman" w:eastAsia="ＭＳ ゴシック" w:hAnsi="Times New Roman" w:hint="eastAsia"/>
          <w:b/>
          <w:bCs/>
          <w:szCs w:val="21"/>
        </w:rPr>
        <w:t xml:space="preserve">　</w:t>
      </w:r>
      <w:r w:rsidRPr="00633CB7">
        <w:rPr>
          <w:rFonts w:ascii="Times New Roman" w:eastAsia="ＭＳ ゴシック" w:hAnsi="Times New Roman"/>
          <w:b/>
          <w:bCs/>
          <w:szCs w:val="21"/>
        </w:rPr>
        <w:t>察</w:t>
      </w:r>
    </w:p>
    <w:p w14:paraId="76985084" w14:textId="77777777" w:rsidR="00C05BB4" w:rsidRPr="00633CB7" w:rsidRDefault="00C05BB4" w:rsidP="00001F08">
      <w:pPr>
        <w:ind w:firstLineChars="100" w:firstLine="197"/>
        <w:rPr>
          <w:rFonts w:ascii="Times New Roman" w:hAnsi="Times New Roman"/>
          <w:color w:val="0000FF"/>
          <w:szCs w:val="21"/>
        </w:rPr>
      </w:pPr>
      <w:r w:rsidRPr="00633CB7">
        <w:rPr>
          <w:rFonts w:ascii="Times New Roman" w:hAnsi="Times New Roman"/>
          <w:color w:val="0000FF"/>
          <w:szCs w:val="21"/>
        </w:rPr>
        <w:t>考察は論理的に記載しましょう。</w:t>
      </w:r>
    </w:p>
    <w:p w14:paraId="21D48E60" w14:textId="77777777" w:rsidR="00526CC4" w:rsidRPr="00633CB7" w:rsidRDefault="00526CC4" w:rsidP="00001F08">
      <w:pPr>
        <w:rPr>
          <w:rFonts w:ascii="Times New Roman" w:eastAsia="ＭＳ ゴシック" w:hAnsi="Times New Roman"/>
          <w:szCs w:val="21"/>
        </w:rPr>
      </w:pPr>
    </w:p>
    <w:p w14:paraId="691B6229" w14:textId="39A13E81" w:rsidR="005A2068" w:rsidRPr="00633CB7" w:rsidRDefault="00C05BB4" w:rsidP="00633CB7">
      <w:pPr>
        <w:jc w:val="center"/>
        <w:rPr>
          <w:rFonts w:ascii="Times New Roman" w:hAnsi="Times New Roman"/>
          <w:szCs w:val="21"/>
        </w:rPr>
      </w:pPr>
      <w:r w:rsidRPr="00633CB7">
        <w:rPr>
          <w:rFonts w:ascii="Times New Roman" w:eastAsia="ＭＳ ゴシック" w:hAnsi="Times New Roman"/>
          <w:b/>
          <w:bCs/>
          <w:szCs w:val="21"/>
        </w:rPr>
        <w:t>引用・参考文献</w:t>
      </w:r>
    </w:p>
    <w:p w14:paraId="4629704D" w14:textId="464B0F56" w:rsidR="005A2068" w:rsidRPr="00633CB7" w:rsidRDefault="005A2068" w:rsidP="0038142E">
      <w:pPr>
        <w:ind w:firstLineChars="100" w:firstLine="197"/>
        <w:rPr>
          <w:rFonts w:ascii="Times New Roman" w:hAnsi="Times New Roman"/>
          <w:szCs w:val="21"/>
        </w:rPr>
      </w:pPr>
      <w:r w:rsidRPr="00633CB7">
        <w:rPr>
          <w:rFonts w:ascii="Times New Roman" w:hAnsi="Times New Roman"/>
          <w:color w:val="0000FF"/>
          <w:szCs w:val="21"/>
        </w:rPr>
        <w:t>引用文献とは本文中に引用</w:t>
      </w:r>
      <w:r w:rsidRPr="00633CB7">
        <w:rPr>
          <w:rFonts w:ascii="Times New Roman" w:hAnsi="Times New Roman" w:hint="eastAsia"/>
          <w:color w:val="0000FF"/>
          <w:szCs w:val="21"/>
        </w:rPr>
        <w:t>した</w:t>
      </w:r>
      <w:r w:rsidRPr="00633CB7">
        <w:rPr>
          <w:rFonts w:ascii="Times New Roman" w:hAnsi="Times New Roman"/>
          <w:color w:val="0000FF"/>
          <w:szCs w:val="21"/>
        </w:rPr>
        <w:t>文献</w:t>
      </w:r>
      <w:r w:rsidRPr="00633CB7">
        <w:rPr>
          <w:rFonts w:ascii="Times New Roman" w:hAnsi="Times New Roman" w:hint="eastAsia"/>
          <w:color w:val="0000FF"/>
          <w:szCs w:val="21"/>
        </w:rPr>
        <w:t>で、</w:t>
      </w:r>
      <w:r w:rsidRPr="00633CB7">
        <w:rPr>
          <w:rFonts w:ascii="Times New Roman" w:hAnsi="Times New Roman"/>
          <w:color w:val="0000FF"/>
          <w:szCs w:val="21"/>
        </w:rPr>
        <w:t>参考文献は必ずしもそうではありません。いずれにせよ、他の研究者がその文献の</w:t>
      </w:r>
      <w:r w:rsidRPr="00633CB7">
        <w:rPr>
          <w:rFonts w:ascii="Times New Roman" w:hAnsi="Times New Roman" w:hint="eastAsia"/>
          <w:color w:val="0000FF"/>
          <w:szCs w:val="21"/>
        </w:rPr>
        <w:t>同定し</w:t>
      </w:r>
      <w:r w:rsidRPr="00633CB7">
        <w:rPr>
          <w:rFonts w:ascii="Times New Roman" w:hAnsi="Times New Roman"/>
          <w:color w:val="0000FF"/>
          <w:szCs w:val="21"/>
        </w:rPr>
        <w:t>検索</w:t>
      </w:r>
      <w:r w:rsidRPr="00633CB7">
        <w:rPr>
          <w:rFonts w:ascii="Times New Roman" w:hAnsi="Times New Roman" w:hint="eastAsia"/>
          <w:color w:val="0000FF"/>
          <w:szCs w:val="21"/>
        </w:rPr>
        <w:t>できるように</w:t>
      </w:r>
    </w:p>
    <w:p w14:paraId="4DA2BEE0" w14:textId="77777777" w:rsidR="005A2068" w:rsidRPr="00633CB7" w:rsidRDefault="005A2068" w:rsidP="005A2068">
      <w:pPr>
        <w:rPr>
          <w:rFonts w:ascii="Times New Roman" w:hAnsi="Times New Roman"/>
          <w:szCs w:val="21"/>
        </w:rPr>
      </w:pPr>
    </w:p>
    <w:p w14:paraId="3C8D94E5" w14:textId="77777777" w:rsidR="005A2068" w:rsidRPr="00633CB7" w:rsidRDefault="005A2068" w:rsidP="005A2068">
      <w:pPr>
        <w:rPr>
          <w:rFonts w:ascii="Times New Roman" w:hAnsi="Times New Roman"/>
          <w:szCs w:val="21"/>
        </w:rPr>
      </w:pPr>
    </w:p>
    <w:p w14:paraId="7664F594" w14:textId="77777777" w:rsidR="005A2068" w:rsidRPr="00633CB7" w:rsidRDefault="005A2068" w:rsidP="005A2068">
      <w:pPr>
        <w:rPr>
          <w:rFonts w:ascii="Times New Roman" w:hAnsi="Times New Roman"/>
          <w:szCs w:val="21"/>
        </w:rPr>
      </w:pPr>
    </w:p>
    <w:p w14:paraId="784877C9" w14:textId="77777777" w:rsidR="005A2068" w:rsidRPr="00633CB7" w:rsidRDefault="005A2068" w:rsidP="005A2068">
      <w:pPr>
        <w:rPr>
          <w:rFonts w:ascii="Times New Roman" w:hAnsi="Times New Roman"/>
          <w:szCs w:val="21"/>
        </w:rPr>
      </w:pPr>
    </w:p>
    <w:p w14:paraId="1ABDE703" w14:textId="77777777" w:rsidR="005A2068" w:rsidRPr="00633CB7" w:rsidRDefault="005A2068" w:rsidP="005A2068">
      <w:pPr>
        <w:rPr>
          <w:rFonts w:ascii="Times New Roman" w:hAnsi="Times New Roman"/>
          <w:szCs w:val="21"/>
        </w:rPr>
      </w:pPr>
    </w:p>
    <w:p w14:paraId="6D6C6245" w14:textId="77777777" w:rsidR="005A2068" w:rsidRPr="00633CB7" w:rsidRDefault="005A2068" w:rsidP="005A2068">
      <w:pPr>
        <w:rPr>
          <w:rFonts w:ascii="Times New Roman" w:hAnsi="Times New Roman"/>
          <w:szCs w:val="21"/>
        </w:rPr>
      </w:pPr>
    </w:p>
    <w:p w14:paraId="727C5484" w14:textId="77777777" w:rsidR="005A2068" w:rsidRPr="00633CB7" w:rsidRDefault="005A2068" w:rsidP="005A2068">
      <w:pPr>
        <w:rPr>
          <w:rFonts w:ascii="Times New Roman" w:hAnsi="Times New Roman"/>
          <w:szCs w:val="21"/>
        </w:rPr>
      </w:pPr>
    </w:p>
    <w:p w14:paraId="2CCEF1F8" w14:textId="77777777" w:rsidR="005A2068" w:rsidRPr="00633CB7" w:rsidRDefault="005A2068" w:rsidP="005A2068">
      <w:pPr>
        <w:rPr>
          <w:rFonts w:ascii="Times New Roman" w:hAnsi="Times New Roman"/>
          <w:szCs w:val="21"/>
        </w:rPr>
      </w:pPr>
    </w:p>
    <w:p w14:paraId="2D9D995A" w14:textId="77777777" w:rsidR="005A2068" w:rsidRPr="00633CB7" w:rsidRDefault="005A2068" w:rsidP="005A2068">
      <w:pPr>
        <w:rPr>
          <w:rFonts w:ascii="Times New Roman" w:hAnsi="Times New Roman"/>
          <w:szCs w:val="21"/>
        </w:rPr>
      </w:pPr>
    </w:p>
    <w:p w14:paraId="2C542D86" w14:textId="77777777" w:rsidR="005A2068" w:rsidRPr="00633CB7" w:rsidRDefault="005A2068" w:rsidP="005A2068">
      <w:pPr>
        <w:rPr>
          <w:rFonts w:ascii="Times New Roman" w:hAnsi="Times New Roman"/>
          <w:szCs w:val="21"/>
        </w:rPr>
      </w:pPr>
    </w:p>
    <w:p w14:paraId="5CD8CC39" w14:textId="77777777" w:rsidR="005A2068" w:rsidRPr="00633CB7" w:rsidRDefault="005A2068" w:rsidP="005A2068">
      <w:pPr>
        <w:rPr>
          <w:rFonts w:ascii="Times New Roman" w:hAnsi="Times New Roman"/>
          <w:szCs w:val="21"/>
        </w:rPr>
      </w:pPr>
    </w:p>
    <w:p w14:paraId="4B000516" w14:textId="77777777" w:rsidR="005A2068" w:rsidRPr="00633CB7" w:rsidRDefault="005A2068" w:rsidP="005A2068">
      <w:pPr>
        <w:rPr>
          <w:rFonts w:ascii="Times New Roman" w:hAnsi="Times New Roman"/>
          <w:szCs w:val="21"/>
        </w:rPr>
      </w:pPr>
    </w:p>
    <w:p w14:paraId="7887AC2D" w14:textId="77777777" w:rsidR="005A2068" w:rsidRPr="00633CB7" w:rsidRDefault="005A2068" w:rsidP="005A2068">
      <w:pPr>
        <w:rPr>
          <w:rFonts w:ascii="Times New Roman" w:hAnsi="Times New Roman"/>
          <w:szCs w:val="21"/>
        </w:rPr>
      </w:pPr>
    </w:p>
    <w:p w14:paraId="7DEA7D13" w14:textId="77777777" w:rsidR="005A2068" w:rsidRPr="00633CB7" w:rsidRDefault="005A2068" w:rsidP="005A2068">
      <w:pPr>
        <w:rPr>
          <w:rFonts w:ascii="Times New Roman" w:hAnsi="Times New Roman"/>
          <w:szCs w:val="21"/>
        </w:rPr>
      </w:pPr>
    </w:p>
    <w:p w14:paraId="08DDF297" w14:textId="77777777" w:rsidR="005A2068" w:rsidRPr="00633CB7" w:rsidRDefault="005A2068" w:rsidP="005A2068">
      <w:pPr>
        <w:rPr>
          <w:rFonts w:ascii="Times New Roman" w:hAnsi="Times New Roman"/>
          <w:szCs w:val="21"/>
        </w:rPr>
      </w:pPr>
    </w:p>
    <w:p w14:paraId="1642A9D2" w14:textId="77777777" w:rsidR="005A2068" w:rsidRPr="00633CB7" w:rsidRDefault="005A2068" w:rsidP="005A2068">
      <w:pPr>
        <w:rPr>
          <w:rFonts w:ascii="Times New Roman" w:hAnsi="Times New Roman"/>
          <w:szCs w:val="21"/>
        </w:rPr>
      </w:pPr>
    </w:p>
    <w:p w14:paraId="511DDC17" w14:textId="77777777" w:rsidR="005A2068" w:rsidRPr="00633CB7" w:rsidRDefault="005A2068" w:rsidP="005A2068">
      <w:pPr>
        <w:rPr>
          <w:rFonts w:ascii="Times New Roman" w:hAnsi="Times New Roman"/>
          <w:szCs w:val="21"/>
        </w:rPr>
      </w:pPr>
    </w:p>
    <w:p w14:paraId="6773E40C" w14:textId="77777777" w:rsidR="005A2068" w:rsidRPr="00633CB7" w:rsidRDefault="005A2068" w:rsidP="005A2068">
      <w:pPr>
        <w:rPr>
          <w:rFonts w:ascii="Times New Roman" w:hAnsi="Times New Roman"/>
          <w:szCs w:val="21"/>
        </w:rPr>
      </w:pPr>
    </w:p>
    <w:p w14:paraId="5EB8844A" w14:textId="0D6FAFC8" w:rsidR="005A2068" w:rsidRPr="00633CB7" w:rsidRDefault="005A2068" w:rsidP="005A2068">
      <w:pPr>
        <w:rPr>
          <w:rFonts w:ascii="Times New Roman" w:hAnsi="Times New Roman"/>
          <w:color w:val="0000FF"/>
          <w:szCs w:val="21"/>
        </w:rPr>
      </w:pPr>
      <w:r w:rsidRPr="00633CB7">
        <w:rPr>
          <w:rFonts w:ascii="Times New Roman" w:hAnsi="Times New Roman"/>
          <w:color w:val="0000FF"/>
          <w:szCs w:val="21"/>
        </w:rPr>
        <w:t>正確</w:t>
      </w:r>
      <w:r w:rsidRPr="00633CB7">
        <w:rPr>
          <w:rFonts w:ascii="Times New Roman" w:hAnsi="Times New Roman" w:hint="eastAsia"/>
          <w:color w:val="0000FF"/>
          <w:szCs w:val="21"/>
        </w:rPr>
        <w:t>に情報を</w:t>
      </w:r>
      <w:r w:rsidRPr="00633CB7">
        <w:rPr>
          <w:rFonts w:ascii="Times New Roman" w:hAnsi="Times New Roman"/>
          <w:color w:val="0000FF"/>
          <w:szCs w:val="21"/>
        </w:rPr>
        <w:t>記載してください。</w:t>
      </w:r>
      <w:r w:rsidRPr="00633CB7">
        <w:rPr>
          <w:rFonts w:ascii="Times New Roman" w:hAnsi="Times New Roman" w:hint="eastAsia"/>
          <w:color w:val="0000FF"/>
          <w:szCs w:val="21"/>
        </w:rPr>
        <w:t>記載方法は</w:t>
      </w:r>
      <w:r w:rsidRPr="00633CB7">
        <w:rPr>
          <w:rFonts w:ascii="Times New Roman" w:hAnsi="Times New Roman"/>
          <w:color w:val="0000FF"/>
          <w:szCs w:val="21"/>
        </w:rPr>
        <w:t>コミュニティ心理学研究の</w:t>
      </w:r>
      <w:r w:rsidRPr="00633CB7">
        <w:rPr>
          <w:rFonts w:ascii="Times New Roman" w:hAnsi="Times New Roman" w:hint="eastAsia"/>
          <w:color w:val="0000FF"/>
          <w:szCs w:val="21"/>
        </w:rPr>
        <w:t>「</w:t>
      </w:r>
      <w:r w:rsidRPr="00633CB7">
        <w:rPr>
          <w:rFonts w:ascii="Times New Roman" w:hAnsi="Times New Roman"/>
          <w:color w:val="0000FF"/>
          <w:szCs w:val="21"/>
        </w:rPr>
        <w:t>執筆</w:t>
      </w:r>
      <w:r w:rsidRPr="00633CB7">
        <w:rPr>
          <w:rFonts w:ascii="Times New Roman" w:hAnsi="Times New Roman" w:hint="eastAsia"/>
          <w:color w:val="0000FF"/>
          <w:szCs w:val="21"/>
        </w:rPr>
        <w:t>・投稿のてびき」最新版に準じてください。</w:t>
      </w:r>
    </w:p>
    <w:p w14:paraId="10B7370B" w14:textId="47F834DF" w:rsidR="001F2D09" w:rsidRPr="00633CB7" w:rsidRDefault="001F2D09" w:rsidP="001F2D09">
      <w:pPr>
        <w:ind w:firstLineChars="100" w:firstLine="197"/>
        <w:rPr>
          <w:rFonts w:ascii="Times New Roman" w:hAnsi="Times New Roman"/>
          <w:color w:val="0000FF"/>
          <w:szCs w:val="21"/>
        </w:rPr>
      </w:pPr>
      <w:r w:rsidRPr="00633CB7">
        <w:rPr>
          <w:rFonts w:ascii="Times New Roman" w:hAnsi="Times New Roman" w:hint="eastAsia"/>
          <w:color w:val="0000FF"/>
          <w:szCs w:val="21"/>
        </w:rPr>
        <w:t>なお、引用・参考文献の記載は必須ではありません。</w:t>
      </w:r>
    </w:p>
    <w:p w14:paraId="67B7FC19" w14:textId="77777777" w:rsidR="005A2068" w:rsidRPr="00633CB7" w:rsidRDefault="005A2068" w:rsidP="005A2068">
      <w:pPr>
        <w:rPr>
          <w:rFonts w:ascii="Times New Roman" w:hAnsi="Times New Roman"/>
          <w:szCs w:val="21"/>
        </w:rPr>
      </w:pPr>
    </w:p>
    <w:p w14:paraId="184F3688" w14:textId="308CA12B" w:rsidR="005A2068" w:rsidRPr="00633CB7" w:rsidRDefault="005A2068" w:rsidP="00633CB7">
      <w:pPr>
        <w:jc w:val="center"/>
        <w:rPr>
          <w:rFonts w:asciiTheme="majorEastAsia" w:eastAsiaTheme="majorEastAsia" w:hAnsiTheme="majorEastAsia"/>
          <w:b/>
          <w:bCs/>
          <w:szCs w:val="21"/>
        </w:rPr>
      </w:pPr>
      <w:r w:rsidRPr="00633CB7">
        <w:rPr>
          <w:rFonts w:asciiTheme="majorEastAsia" w:eastAsiaTheme="majorEastAsia" w:hAnsiTheme="majorEastAsia"/>
          <w:b/>
          <w:bCs/>
          <w:szCs w:val="21"/>
        </w:rPr>
        <w:t>付記</w:t>
      </w:r>
    </w:p>
    <w:p w14:paraId="31EBC504" w14:textId="77777777" w:rsidR="005A2068" w:rsidRPr="00633CB7" w:rsidRDefault="005A2068" w:rsidP="005A2068">
      <w:pPr>
        <w:ind w:firstLineChars="100" w:firstLine="197"/>
        <w:rPr>
          <w:rFonts w:ascii="Times New Roman" w:hAnsi="Times New Roman"/>
          <w:color w:val="0000FF"/>
          <w:szCs w:val="21"/>
        </w:rPr>
      </w:pPr>
      <w:r w:rsidRPr="00633CB7">
        <w:rPr>
          <w:rFonts w:ascii="Times New Roman" w:hAnsi="Times New Roman" w:hint="eastAsia"/>
          <w:color w:val="0000FF"/>
          <w:szCs w:val="21"/>
        </w:rPr>
        <w:t>利益相反について必ず記載してください。</w:t>
      </w:r>
      <w:r w:rsidRPr="00633CB7">
        <w:rPr>
          <w:rFonts w:ascii="Times New Roman" w:hAnsi="Times New Roman"/>
          <w:color w:val="0000FF"/>
          <w:szCs w:val="21"/>
        </w:rPr>
        <w:t>研究助成、</w:t>
      </w:r>
      <w:r w:rsidRPr="00633CB7">
        <w:rPr>
          <w:rFonts w:ascii="Times New Roman" w:hAnsi="Times New Roman" w:hint="eastAsia"/>
          <w:color w:val="0000FF"/>
          <w:szCs w:val="21"/>
        </w:rPr>
        <w:t>謝辞は必要に応じて記載してください。</w:t>
      </w:r>
    </w:p>
    <w:p w14:paraId="4660DF9F" w14:textId="77777777" w:rsidR="001F2D09" w:rsidRPr="00633CB7" w:rsidRDefault="001F2D09" w:rsidP="005A2068">
      <w:pPr>
        <w:rPr>
          <w:rFonts w:ascii="Times New Roman" w:hAnsi="Times New Roman"/>
          <w:color w:val="0000FF"/>
          <w:szCs w:val="21"/>
        </w:rPr>
      </w:pPr>
    </w:p>
    <w:p w14:paraId="3CF1FA7A" w14:textId="633D6BE3" w:rsidR="005A2068" w:rsidRPr="00633CB7" w:rsidRDefault="005A2068" w:rsidP="005A2068">
      <w:pPr>
        <w:rPr>
          <w:rFonts w:ascii="Times New Roman" w:hAnsi="Times New Roman"/>
          <w:color w:val="0000FF"/>
          <w:szCs w:val="21"/>
        </w:rPr>
      </w:pPr>
      <w:r w:rsidRPr="00633CB7">
        <w:rPr>
          <w:rFonts w:ascii="Times New Roman" w:hAnsi="Times New Roman" w:hint="eastAsia"/>
          <w:color w:val="0000FF"/>
          <w:szCs w:val="21"/>
        </w:rPr>
        <w:t>――――付記の記載例――――</w:t>
      </w:r>
    </w:p>
    <w:p w14:paraId="2A22F3DC" w14:textId="77777777" w:rsidR="005A2068" w:rsidRPr="00633CB7" w:rsidRDefault="005A2068" w:rsidP="005A2068">
      <w:pPr>
        <w:rPr>
          <w:rFonts w:ascii="Times New Roman" w:hAnsi="Times New Roman"/>
          <w:color w:val="0000FF"/>
          <w:szCs w:val="21"/>
        </w:rPr>
      </w:pPr>
      <w:r w:rsidRPr="00633CB7">
        <w:rPr>
          <w:rFonts w:ascii="Times New Roman" w:hAnsi="Times New Roman" w:hint="eastAsia"/>
          <w:color w:val="0000FF"/>
          <w:szCs w:val="21"/>
        </w:rPr>
        <w:t>【開示すべき利益相反のない場合】</w:t>
      </w:r>
    </w:p>
    <w:p w14:paraId="4E7803D9" w14:textId="19F21B16" w:rsidR="00A673FE" w:rsidRPr="00633CB7" w:rsidRDefault="005A2068" w:rsidP="007D4A00">
      <w:pPr>
        <w:ind w:firstLineChars="100" w:firstLine="197"/>
        <w:rPr>
          <w:rFonts w:ascii="Times New Roman" w:hAnsi="Times New Roman"/>
          <w:szCs w:val="21"/>
        </w:rPr>
      </w:pPr>
      <w:r w:rsidRPr="00633CB7">
        <w:rPr>
          <w:rFonts w:ascii="Times New Roman" w:hAnsi="Times New Roman"/>
          <w:szCs w:val="21"/>
        </w:rPr>
        <w:t>発表に関連し、開示すべき利益相反の関係にあ</w:t>
      </w:r>
      <w:r w:rsidR="00A673FE" w:rsidRPr="00633CB7">
        <w:rPr>
          <w:rFonts w:ascii="Times New Roman" w:hAnsi="Times New Roman"/>
          <w:szCs w:val="21"/>
        </w:rPr>
        <w:t>る企業等は</w:t>
      </w:r>
      <w:r w:rsidR="00A673FE" w:rsidRPr="00633CB7">
        <w:rPr>
          <w:rFonts w:ascii="Times New Roman" w:hAnsi="Times New Roman" w:hint="eastAsia"/>
          <w:szCs w:val="21"/>
        </w:rPr>
        <w:t>ない</w:t>
      </w:r>
      <w:r w:rsidR="00A673FE" w:rsidRPr="00633CB7">
        <w:rPr>
          <w:rFonts w:ascii="Times New Roman" w:hAnsi="Times New Roman"/>
          <w:szCs w:val="21"/>
        </w:rPr>
        <w:t>。</w:t>
      </w:r>
      <w:r w:rsidR="00A673FE" w:rsidRPr="00633CB7">
        <w:rPr>
          <w:rFonts w:ascii="Times New Roman" w:hAnsi="Times New Roman" w:hint="eastAsia"/>
          <w:szCs w:val="21"/>
        </w:rPr>
        <w:t>本研究は</w:t>
      </w:r>
      <w:r w:rsidR="00A673FE" w:rsidRPr="00633CB7">
        <w:rPr>
          <w:rFonts w:ascii="Times New Roman" w:hAnsi="Times New Roman" w:hint="eastAsia"/>
          <w:szCs w:val="21"/>
        </w:rPr>
        <w:t>JSPS</w:t>
      </w:r>
      <w:r w:rsidR="00A673FE" w:rsidRPr="00633CB7">
        <w:rPr>
          <w:rFonts w:ascii="Times New Roman" w:hAnsi="Times New Roman" w:hint="eastAsia"/>
          <w:szCs w:val="21"/>
        </w:rPr>
        <w:t>科研費○○を受けて実施された。</w:t>
      </w:r>
    </w:p>
    <w:p w14:paraId="7EA8C9BC" w14:textId="617C245E" w:rsidR="00A673FE" w:rsidRPr="00633CB7" w:rsidRDefault="00A673FE" w:rsidP="00A673FE">
      <w:pPr>
        <w:rPr>
          <w:rFonts w:ascii="Times New Roman" w:hAnsi="Times New Roman"/>
          <w:color w:val="0000FF"/>
          <w:szCs w:val="21"/>
        </w:rPr>
      </w:pPr>
      <w:r w:rsidRPr="00633CB7">
        <w:rPr>
          <w:rFonts w:ascii="Times New Roman" w:hAnsi="Times New Roman" w:hint="eastAsia"/>
          <w:color w:val="0000FF"/>
          <w:szCs w:val="21"/>
        </w:rPr>
        <w:t>【開示すべき利益相反のある場合】</w:t>
      </w:r>
    </w:p>
    <w:p w14:paraId="263B58F0" w14:textId="799F15A2" w:rsidR="00526CC4" w:rsidRPr="00633CB7" w:rsidRDefault="006D036B" w:rsidP="0038142E">
      <w:pPr>
        <w:ind w:firstLineChars="100" w:firstLine="197"/>
        <w:rPr>
          <w:rFonts w:ascii="Times New Roman" w:hAnsi="Times New Roman"/>
          <w:szCs w:val="21"/>
        </w:rPr>
      </w:pPr>
      <w:r w:rsidRPr="00633CB7">
        <w:rPr>
          <w:rFonts w:ascii="Times New Roman" w:hAnsi="Times New Roman"/>
          <w:szCs w:val="21"/>
        </w:rPr>
        <w:t>発表に関連し、コミュニティ心理学株式会社と利益相反関係に</w:t>
      </w:r>
      <w:r w:rsidR="00A673FE" w:rsidRPr="00633CB7">
        <w:rPr>
          <w:rFonts w:ascii="Times New Roman" w:hAnsi="Times New Roman" w:hint="eastAsia"/>
          <w:szCs w:val="21"/>
        </w:rPr>
        <w:t>ある</w:t>
      </w:r>
      <w:r w:rsidRPr="00633CB7">
        <w:rPr>
          <w:rFonts w:ascii="Times New Roman" w:hAnsi="Times New Roman"/>
          <w:szCs w:val="21"/>
        </w:rPr>
        <w:t>。</w:t>
      </w:r>
      <w:r w:rsidR="00A673FE" w:rsidRPr="00633CB7">
        <w:rPr>
          <w:rFonts w:ascii="Times New Roman" w:hAnsi="Times New Roman" w:hint="eastAsia"/>
          <w:szCs w:val="21"/>
        </w:rPr>
        <w:t>本研究の遂行にあたりご指導いただいた○○先生に深謝いたします。</w:t>
      </w:r>
    </w:p>
    <w:p w14:paraId="4B785EEB" w14:textId="303D85CE" w:rsidR="00AB165E" w:rsidRDefault="006D036B" w:rsidP="0089258D">
      <w:pPr>
        <w:pStyle w:val="ac"/>
        <w:rPr>
          <w:rFonts w:eastAsia="ＭＳ 明朝"/>
        </w:rPr>
      </w:pPr>
      <w:r>
        <w:rPr>
          <w:rFonts w:eastAsia="ＭＳ 明朝" w:hint="eastAsia"/>
        </w:rPr>
        <w:t xml:space="preserve"> (</w:t>
      </w:r>
      <w:r w:rsidRPr="006D036B">
        <w:rPr>
          <w:rFonts w:eastAsia="ＭＳ 明朝" w:hint="eastAsia"/>
          <w:color w:val="0000FF"/>
        </w:rPr>
        <w:t>発表者</w:t>
      </w:r>
      <w:r w:rsidR="004627A9">
        <w:rPr>
          <w:rFonts w:eastAsia="ＭＳ 明朝" w:hint="eastAsia"/>
          <w:color w:val="0000FF"/>
        </w:rPr>
        <w:t>名</w:t>
      </w:r>
      <w:r>
        <w:rPr>
          <w:rFonts w:eastAsia="ＭＳ 明朝" w:hint="eastAsia"/>
          <w:color w:val="0000FF"/>
        </w:rPr>
        <w:t>、</w:t>
      </w:r>
      <w:r w:rsidRPr="006D036B">
        <w:rPr>
          <w:rFonts w:eastAsia="ＭＳ 明朝" w:hint="eastAsia"/>
          <w:color w:val="0000FF"/>
        </w:rPr>
        <w:t>9pt</w:t>
      </w:r>
      <w:r w:rsidRPr="006D036B">
        <w:rPr>
          <w:rFonts w:eastAsia="ＭＳ 明朝" w:hint="eastAsia"/>
          <w:color w:val="0000FF"/>
        </w:rPr>
        <w:t>、右揃え</w:t>
      </w:r>
      <w:r w:rsidRPr="006D036B">
        <w:rPr>
          <w:rFonts w:eastAsia="ＭＳ 明朝" w:hint="eastAsia"/>
          <w:color w:val="0000FF"/>
        </w:rPr>
        <w:t xml:space="preserve">) </w:t>
      </w:r>
      <w:r w:rsidR="00AB165E" w:rsidRPr="006D036B">
        <w:rPr>
          <w:rFonts w:eastAsia="ＭＳ 明朝"/>
        </w:rPr>
        <w:t>(</w:t>
      </w:r>
      <w:r w:rsidRPr="006D036B">
        <w:rPr>
          <w:rFonts w:eastAsiaTheme="minorEastAsia"/>
        </w:rPr>
        <w:t>Gakkai</w:t>
      </w:r>
      <w:r w:rsidR="00AB165E" w:rsidRPr="006D036B">
        <w:t xml:space="preserve"> Hanako, </w:t>
      </w:r>
      <w:r w:rsidRPr="006D036B">
        <w:rPr>
          <w:rFonts w:eastAsiaTheme="minorEastAsia"/>
        </w:rPr>
        <w:t>Taikai</w:t>
      </w:r>
      <w:r w:rsidR="00AB165E" w:rsidRPr="006D036B">
        <w:t xml:space="preserve"> Tarou</w:t>
      </w:r>
      <w:r w:rsidR="00AB165E" w:rsidRPr="006D036B">
        <w:rPr>
          <w:rFonts w:eastAsia="ＭＳ 明朝"/>
        </w:rPr>
        <w:t>)</w:t>
      </w:r>
    </w:p>
    <w:sectPr w:rsidR="00AB165E" w:rsidSect="00C71DB3">
      <w:pgSz w:w="11906" w:h="16838" w:code="9"/>
      <w:pgMar w:top="1418" w:right="1418" w:bottom="1701" w:left="1418" w:header="851" w:footer="992" w:gutter="0"/>
      <w:cols w:num="2" w:space="420"/>
      <w:docGrid w:type="linesAndChar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FF99" w14:textId="77777777" w:rsidR="00D06AFD" w:rsidRDefault="00D06AFD" w:rsidP="00E8595A">
      <w:r>
        <w:separator/>
      </w:r>
    </w:p>
  </w:endnote>
  <w:endnote w:type="continuationSeparator" w:id="0">
    <w:p w14:paraId="0EE965F1" w14:textId="77777777" w:rsidR="00D06AFD" w:rsidRDefault="00D06AFD"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C862" w14:textId="77777777" w:rsidR="00D06AFD" w:rsidRDefault="00D06AFD" w:rsidP="00E8595A">
      <w:r>
        <w:separator/>
      </w:r>
    </w:p>
  </w:footnote>
  <w:footnote w:type="continuationSeparator" w:id="0">
    <w:p w14:paraId="2765337D" w14:textId="77777777" w:rsidR="00D06AFD" w:rsidRDefault="00D06AFD" w:rsidP="00E8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6455" w14:textId="1BD7ABC9" w:rsidR="0074414A" w:rsidRDefault="0074414A" w:rsidP="0074414A">
    <w:pPr>
      <w:pStyle w:val="a4"/>
      <w:jc w:val="right"/>
    </w:pPr>
    <w:r>
      <w:rPr>
        <w:rFonts w:hint="eastAsia"/>
      </w:rPr>
      <w:t>令和</w:t>
    </w:r>
    <w:r>
      <w:rPr>
        <w:rFonts w:hint="eastAsia"/>
      </w:rPr>
      <w:t>4</w:t>
    </w:r>
    <w:r>
      <w:rPr>
        <w:rFonts w:hint="eastAsia"/>
      </w:rPr>
      <w:t>年</w:t>
    </w:r>
    <w:r>
      <w:rPr>
        <w:rFonts w:hint="eastAsia"/>
      </w:rPr>
      <w:t>5</w:t>
    </w:r>
    <w:r>
      <w:rPr>
        <w:rFonts w:hint="eastAsia"/>
      </w:rPr>
      <w:t>月版</w:t>
    </w:r>
  </w:p>
  <w:p w14:paraId="13D07B12" w14:textId="3BF354A0" w:rsidR="0074414A" w:rsidRDefault="0074414A" w:rsidP="0074414A">
    <w:pPr>
      <w:pStyle w:val="a4"/>
      <w:jc w:val="right"/>
    </w:pPr>
    <w:r>
      <w:rPr>
        <w:rFonts w:hint="eastAsia"/>
      </w:rPr>
      <w:t>日本コミュニティ心理学会第</w:t>
    </w:r>
    <w:r>
      <w:rPr>
        <w:rFonts w:hint="eastAsia"/>
      </w:rPr>
      <w:t>25</w:t>
    </w:r>
    <w:r>
      <w:rPr>
        <w:rFonts w:hint="eastAsia"/>
      </w:rPr>
      <w:t>大会運営委員会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C11A5"/>
    <w:multiLevelType w:val="hybridMultilevel"/>
    <w:tmpl w:val="B2A039B4"/>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 w15:restartNumberingAfterBreak="0">
    <w:nsid w:val="25265D26"/>
    <w:multiLevelType w:val="hybridMultilevel"/>
    <w:tmpl w:val="755E2420"/>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6A0876"/>
    <w:multiLevelType w:val="hybridMultilevel"/>
    <w:tmpl w:val="6966FFDE"/>
    <w:lvl w:ilvl="0" w:tplc="CF929946">
      <w:numFmt w:val="bullet"/>
      <w:lvlText w:val="・"/>
      <w:lvlJc w:val="left"/>
      <w:pPr>
        <w:ind w:left="556" w:hanging="360"/>
      </w:pPr>
      <w:rPr>
        <w:rFonts w:ascii="ＭＳ 明朝" w:eastAsia="ＭＳ 明朝" w:hAnsi="ＭＳ 明朝" w:cs="Times New Roman"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4" w15:restartNumberingAfterBreak="0">
    <w:nsid w:val="4DF622BF"/>
    <w:multiLevelType w:val="hybridMultilevel"/>
    <w:tmpl w:val="50CAA608"/>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B2831"/>
    <w:multiLevelType w:val="hybridMultilevel"/>
    <w:tmpl w:val="2188C966"/>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9A2ABE"/>
    <w:multiLevelType w:val="hybridMultilevel"/>
    <w:tmpl w:val="6A5A98AC"/>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3609C3"/>
    <w:multiLevelType w:val="hybridMultilevel"/>
    <w:tmpl w:val="6E869B46"/>
    <w:lvl w:ilvl="0" w:tplc="CF929946">
      <w:numFmt w:val="bullet"/>
      <w:lvlText w:val="・"/>
      <w:lvlJc w:val="left"/>
      <w:pPr>
        <w:ind w:left="458"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7C28C0"/>
    <w:multiLevelType w:val="hybridMultilevel"/>
    <w:tmpl w:val="F5323F34"/>
    <w:lvl w:ilvl="0" w:tplc="CF929946">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BC10F84"/>
    <w:multiLevelType w:val="hybridMultilevel"/>
    <w:tmpl w:val="C7B295A0"/>
    <w:lvl w:ilvl="0" w:tplc="0CACA2BC">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4966027">
    <w:abstractNumId w:val="0"/>
  </w:num>
  <w:num w:numId="2" w16cid:durableId="1189097951">
    <w:abstractNumId w:val="9"/>
  </w:num>
  <w:num w:numId="3" w16cid:durableId="1971476104">
    <w:abstractNumId w:val="1"/>
  </w:num>
  <w:num w:numId="4" w16cid:durableId="567153342">
    <w:abstractNumId w:val="3"/>
  </w:num>
  <w:num w:numId="5" w16cid:durableId="1755055259">
    <w:abstractNumId w:val="6"/>
  </w:num>
  <w:num w:numId="6" w16cid:durableId="1147360167">
    <w:abstractNumId w:val="8"/>
  </w:num>
  <w:num w:numId="7" w16cid:durableId="2028099907">
    <w:abstractNumId w:val="2"/>
  </w:num>
  <w:num w:numId="8" w16cid:durableId="1594821687">
    <w:abstractNumId w:val="5"/>
  </w:num>
  <w:num w:numId="9" w16cid:durableId="1436052692">
    <w:abstractNumId w:val="7"/>
  </w:num>
  <w:num w:numId="10" w16cid:durableId="1222474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D9"/>
    <w:rsid w:val="00001F08"/>
    <w:rsid w:val="000020AA"/>
    <w:rsid w:val="00004D61"/>
    <w:rsid w:val="000472F5"/>
    <w:rsid w:val="00051F83"/>
    <w:rsid w:val="000A2D28"/>
    <w:rsid w:val="000F477B"/>
    <w:rsid w:val="00104F38"/>
    <w:rsid w:val="00104F4C"/>
    <w:rsid w:val="001119E6"/>
    <w:rsid w:val="001208F5"/>
    <w:rsid w:val="0013150F"/>
    <w:rsid w:val="00146629"/>
    <w:rsid w:val="00155084"/>
    <w:rsid w:val="00171C69"/>
    <w:rsid w:val="001C0A01"/>
    <w:rsid w:val="001C3E39"/>
    <w:rsid w:val="001E2843"/>
    <w:rsid w:val="001E45DE"/>
    <w:rsid w:val="001E7C59"/>
    <w:rsid w:val="001F2D09"/>
    <w:rsid w:val="00253FE5"/>
    <w:rsid w:val="00272619"/>
    <w:rsid w:val="00274AE7"/>
    <w:rsid w:val="00283415"/>
    <w:rsid w:val="002C230F"/>
    <w:rsid w:val="002F6E8A"/>
    <w:rsid w:val="0033388B"/>
    <w:rsid w:val="003544D4"/>
    <w:rsid w:val="003579A4"/>
    <w:rsid w:val="0038142E"/>
    <w:rsid w:val="00382C99"/>
    <w:rsid w:val="00383B2B"/>
    <w:rsid w:val="003A1AE3"/>
    <w:rsid w:val="003A3261"/>
    <w:rsid w:val="003B0DC1"/>
    <w:rsid w:val="003C0C84"/>
    <w:rsid w:val="003C6361"/>
    <w:rsid w:val="003D653D"/>
    <w:rsid w:val="0040035B"/>
    <w:rsid w:val="00446FDB"/>
    <w:rsid w:val="00451623"/>
    <w:rsid w:val="004537A3"/>
    <w:rsid w:val="00456D61"/>
    <w:rsid w:val="004627A9"/>
    <w:rsid w:val="00477083"/>
    <w:rsid w:val="004831A3"/>
    <w:rsid w:val="00496629"/>
    <w:rsid w:val="004A10CF"/>
    <w:rsid w:val="004A666A"/>
    <w:rsid w:val="004C24A7"/>
    <w:rsid w:val="004D40CD"/>
    <w:rsid w:val="004E71D6"/>
    <w:rsid w:val="004F557A"/>
    <w:rsid w:val="00526CC4"/>
    <w:rsid w:val="0056036E"/>
    <w:rsid w:val="00596FDA"/>
    <w:rsid w:val="005A2068"/>
    <w:rsid w:val="005C045B"/>
    <w:rsid w:val="005D7843"/>
    <w:rsid w:val="005E7767"/>
    <w:rsid w:val="005F0478"/>
    <w:rsid w:val="0060781B"/>
    <w:rsid w:val="00632355"/>
    <w:rsid w:val="00633CB7"/>
    <w:rsid w:val="006625E7"/>
    <w:rsid w:val="00663544"/>
    <w:rsid w:val="00692EB9"/>
    <w:rsid w:val="006A0C03"/>
    <w:rsid w:val="006C1104"/>
    <w:rsid w:val="006D036B"/>
    <w:rsid w:val="006D1C93"/>
    <w:rsid w:val="006D4BA5"/>
    <w:rsid w:val="00710D33"/>
    <w:rsid w:val="007224F7"/>
    <w:rsid w:val="0072578F"/>
    <w:rsid w:val="00733D74"/>
    <w:rsid w:val="00734054"/>
    <w:rsid w:val="007373A7"/>
    <w:rsid w:val="00743084"/>
    <w:rsid w:val="0074414A"/>
    <w:rsid w:val="007446FD"/>
    <w:rsid w:val="007506F8"/>
    <w:rsid w:val="007527EF"/>
    <w:rsid w:val="0075672C"/>
    <w:rsid w:val="0077591D"/>
    <w:rsid w:val="00796BCB"/>
    <w:rsid w:val="007A55ED"/>
    <w:rsid w:val="007C0C40"/>
    <w:rsid w:val="007D4A00"/>
    <w:rsid w:val="007F08E0"/>
    <w:rsid w:val="007F51C9"/>
    <w:rsid w:val="008126A8"/>
    <w:rsid w:val="008141B4"/>
    <w:rsid w:val="008511E3"/>
    <w:rsid w:val="0089258D"/>
    <w:rsid w:val="008C154B"/>
    <w:rsid w:val="0091712F"/>
    <w:rsid w:val="0092698D"/>
    <w:rsid w:val="00930CE4"/>
    <w:rsid w:val="009321C5"/>
    <w:rsid w:val="0094118C"/>
    <w:rsid w:val="009470B6"/>
    <w:rsid w:val="009525AD"/>
    <w:rsid w:val="00985B49"/>
    <w:rsid w:val="009A3A84"/>
    <w:rsid w:val="009C28D8"/>
    <w:rsid w:val="009C4AE4"/>
    <w:rsid w:val="009E2772"/>
    <w:rsid w:val="00A016D5"/>
    <w:rsid w:val="00A02C50"/>
    <w:rsid w:val="00A46AAE"/>
    <w:rsid w:val="00A61F94"/>
    <w:rsid w:val="00A673FE"/>
    <w:rsid w:val="00A8169C"/>
    <w:rsid w:val="00A914EB"/>
    <w:rsid w:val="00AA1318"/>
    <w:rsid w:val="00AA6377"/>
    <w:rsid w:val="00AB165E"/>
    <w:rsid w:val="00AC17A1"/>
    <w:rsid w:val="00AD2E6C"/>
    <w:rsid w:val="00AD55D8"/>
    <w:rsid w:val="00B05814"/>
    <w:rsid w:val="00B33BC4"/>
    <w:rsid w:val="00B36224"/>
    <w:rsid w:val="00B517E8"/>
    <w:rsid w:val="00B946EE"/>
    <w:rsid w:val="00BC2DDF"/>
    <w:rsid w:val="00BC41AE"/>
    <w:rsid w:val="00BE4ABC"/>
    <w:rsid w:val="00C05BB4"/>
    <w:rsid w:val="00C46DC5"/>
    <w:rsid w:val="00C61B16"/>
    <w:rsid w:val="00C7048A"/>
    <w:rsid w:val="00C71DB3"/>
    <w:rsid w:val="00C84398"/>
    <w:rsid w:val="00CA2638"/>
    <w:rsid w:val="00CA642C"/>
    <w:rsid w:val="00CC44D9"/>
    <w:rsid w:val="00CE2611"/>
    <w:rsid w:val="00CF2F79"/>
    <w:rsid w:val="00D06AFD"/>
    <w:rsid w:val="00D22E03"/>
    <w:rsid w:val="00D56674"/>
    <w:rsid w:val="00D645D8"/>
    <w:rsid w:val="00D67533"/>
    <w:rsid w:val="00DC18C3"/>
    <w:rsid w:val="00DF5073"/>
    <w:rsid w:val="00E2206B"/>
    <w:rsid w:val="00E3246E"/>
    <w:rsid w:val="00E32A80"/>
    <w:rsid w:val="00E50678"/>
    <w:rsid w:val="00E54D69"/>
    <w:rsid w:val="00E5552C"/>
    <w:rsid w:val="00E8595A"/>
    <w:rsid w:val="00EB5437"/>
    <w:rsid w:val="00ED64F9"/>
    <w:rsid w:val="00EE0CD1"/>
    <w:rsid w:val="00F10F47"/>
    <w:rsid w:val="00F12471"/>
    <w:rsid w:val="00F31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A7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94118C"/>
    <w:rPr>
      <w:color w:val="0000FF" w:themeColor="hyperlink"/>
      <w:u w:val="single"/>
    </w:rPr>
  </w:style>
  <w:style w:type="character" w:styleId="a9">
    <w:name w:val="Unresolved Mention"/>
    <w:basedOn w:val="a0"/>
    <w:uiPriority w:val="99"/>
    <w:rsid w:val="008126A8"/>
    <w:rPr>
      <w:color w:val="605E5C"/>
      <w:shd w:val="clear" w:color="auto" w:fill="E1DFDD"/>
    </w:rPr>
  </w:style>
  <w:style w:type="paragraph" w:customStyle="1" w:styleId="aa">
    <w:name w:val="本文内容"/>
    <w:basedOn w:val="a"/>
    <w:link w:val="ab"/>
    <w:uiPriority w:val="4"/>
    <w:qFormat/>
    <w:rsid w:val="00AB165E"/>
    <w:rPr>
      <w:rFonts w:ascii="ＭＳ 明朝" w:hAnsi="ＭＳ 明朝"/>
      <w:sz w:val="18"/>
      <w:szCs w:val="18"/>
    </w:rPr>
  </w:style>
  <w:style w:type="paragraph" w:customStyle="1" w:styleId="ac">
    <w:name w:val="英語著者名"/>
    <w:basedOn w:val="a"/>
    <w:link w:val="ad"/>
    <w:uiPriority w:val="5"/>
    <w:qFormat/>
    <w:rsid w:val="00AB165E"/>
    <w:pPr>
      <w:jc w:val="right"/>
    </w:pPr>
    <w:rPr>
      <w:rFonts w:ascii="Times New Roman" w:eastAsia="Times New Roman" w:hAnsi="Times New Roman"/>
      <w:sz w:val="18"/>
      <w:szCs w:val="18"/>
    </w:rPr>
  </w:style>
  <w:style w:type="character" w:customStyle="1" w:styleId="ab">
    <w:name w:val="本文内容 (文字)"/>
    <w:link w:val="aa"/>
    <w:uiPriority w:val="4"/>
    <w:rsid w:val="00AB165E"/>
    <w:rPr>
      <w:rFonts w:ascii="ＭＳ 明朝" w:hAnsi="ＭＳ 明朝"/>
      <w:kern w:val="2"/>
      <w:sz w:val="18"/>
      <w:szCs w:val="18"/>
    </w:rPr>
  </w:style>
  <w:style w:type="character" w:customStyle="1" w:styleId="ad">
    <w:name w:val="英語著者名 (文字)"/>
    <w:link w:val="ac"/>
    <w:uiPriority w:val="5"/>
    <w:rsid w:val="00AB165E"/>
    <w:rPr>
      <w:rFonts w:ascii="Times New Roman" w:eastAsia="Times New Roman" w:hAnsi="Times New Roman"/>
      <w:kern w:val="2"/>
      <w:sz w:val="18"/>
      <w:szCs w:val="18"/>
    </w:rPr>
  </w:style>
  <w:style w:type="paragraph" w:styleId="ae">
    <w:name w:val="List Paragraph"/>
    <w:basedOn w:val="a"/>
    <w:uiPriority w:val="34"/>
    <w:qFormat/>
    <w:rsid w:val="003C0C84"/>
    <w:pPr>
      <w:ind w:leftChars="400" w:left="840"/>
    </w:pPr>
  </w:style>
  <w:style w:type="character" w:styleId="af">
    <w:name w:val="annotation reference"/>
    <w:basedOn w:val="a0"/>
    <w:uiPriority w:val="99"/>
    <w:semiHidden/>
    <w:unhideWhenUsed/>
    <w:rsid w:val="007373A7"/>
    <w:rPr>
      <w:sz w:val="18"/>
      <w:szCs w:val="18"/>
    </w:rPr>
  </w:style>
  <w:style w:type="paragraph" w:styleId="af0">
    <w:name w:val="annotation text"/>
    <w:basedOn w:val="a"/>
    <w:link w:val="af1"/>
    <w:uiPriority w:val="99"/>
    <w:semiHidden/>
    <w:unhideWhenUsed/>
    <w:rsid w:val="007373A7"/>
    <w:pPr>
      <w:jc w:val="left"/>
    </w:pPr>
  </w:style>
  <w:style w:type="character" w:customStyle="1" w:styleId="af1">
    <w:name w:val="コメント文字列 (文字)"/>
    <w:basedOn w:val="a0"/>
    <w:link w:val="af0"/>
    <w:uiPriority w:val="99"/>
    <w:semiHidden/>
    <w:rsid w:val="007373A7"/>
    <w:rPr>
      <w:kern w:val="2"/>
      <w:sz w:val="21"/>
      <w:szCs w:val="24"/>
    </w:rPr>
  </w:style>
  <w:style w:type="paragraph" w:styleId="af2">
    <w:name w:val="annotation subject"/>
    <w:basedOn w:val="af0"/>
    <w:next w:val="af0"/>
    <w:link w:val="af3"/>
    <w:uiPriority w:val="99"/>
    <w:semiHidden/>
    <w:unhideWhenUsed/>
    <w:rsid w:val="007373A7"/>
    <w:rPr>
      <w:b/>
      <w:bCs/>
    </w:rPr>
  </w:style>
  <w:style w:type="character" w:customStyle="1" w:styleId="af3">
    <w:name w:val="コメント内容 (文字)"/>
    <w:basedOn w:val="af1"/>
    <w:link w:val="af2"/>
    <w:uiPriority w:val="99"/>
    <w:semiHidden/>
    <w:rsid w:val="007373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5302">
      <w:bodyDiv w:val="1"/>
      <w:marLeft w:val="0"/>
      <w:marRight w:val="0"/>
      <w:marTop w:val="0"/>
      <w:marBottom w:val="0"/>
      <w:divBdr>
        <w:top w:val="none" w:sz="0" w:space="0" w:color="auto"/>
        <w:left w:val="none" w:sz="0" w:space="0" w:color="auto"/>
        <w:bottom w:val="none" w:sz="0" w:space="0" w:color="auto"/>
        <w:right w:val="none" w:sz="0" w:space="0" w:color="auto"/>
      </w:divBdr>
    </w:div>
    <w:div w:id="1451168560">
      <w:bodyDiv w:val="1"/>
      <w:marLeft w:val="0"/>
      <w:marRight w:val="0"/>
      <w:marTop w:val="0"/>
      <w:marBottom w:val="0"/>
      <w:divBdr>
        <w:top w:val="none" w:sz="0" w:space="0" w:color="auto"/>
        <w:left w:val="none" w:sz="0" w:space="0" w:color="auto"/>
        <w:bottom w:val="none" w:sz="0" w:space="0" w:color="auto"/>
        <w:right w:val="none" w:sz="0" w:space="0" w:color="auto"/>
      </w:divBdr>
    </w:div>
    <w:div w:id="1833450335">
      <w:bodyDiv w:val="1"/>
      <w:marLeft w:val="0"/>
      <w:marRight w:val="0"/>
      <w:marTop w:val="0"/>
      <w:marBottom w:val="0"/>
      <w:divBdr>
        <w:top w:val="none" w:sz="0" w:space="0" w:color="auto"/>
        <w:left w:val="none" w:sz="0" w:space="0" w:color="auto"/>
        <w:bottom w:val="none" w:sz="0" w:space="0" w:color="auto"/>
        <w:right w:val="none" w:sz="0" w:space="0" w:color="auto"/>
      </w:divBdr>
    </w:div>
    <w:div w:id="1879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tanib\AppData\Local\Temp\Temp1_OneDrive_1_2022-4-23.zip\&#22259;_&#12463;&#12521;&#12473;&#12479;&#20998;&#26512;&#12394;&#1239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ＭＳ ゴシック" panose="020B0609070205080204" pitchFamily="49" charset="-128"/>
                <a:ea typeface="ＭＳ ゴシック" panose="020B0609070205080204" pitchFamily="49" charset="-128"/>
                <a:cs typeface="+mn-cs"/>
              </a:defRPr>
            </a:pPr>
            <a:r>
              <a:rPr lang="en-US" altLang="ja-JP" sz="1050" b="1">
                <a:solidFill>
                  <a:schemeClr val="tx1"/>
                </a:solidFill>
                <a:latin typeface="ＭＳ ゴシック" panose="020B0609070205080204" pitchFamily="49" charset="-128"/>
                <a:ea typeface="ＭＳ ゴシック" panose="020B0609070205080204" pitchFamily="49" charset="-128"/>
              </a:rPr>
              <a:t>Figure</a:t>
            </a:r>
            <a:r>
              <a:rPr lang="ja-JP" altLang="en-US" sz="1050" b="1">
                <a:solidFill>
                  <a:schemeClr val="tx1"/>
                </a:solidFill>
                <a:latin typeface="ＭＳ ゴシック" panose="020B0609070205080204" pitchFamily="49" charset="-128"/>
                <a:ea typeface="ＭＳ ゴシック" panose="020B0609070205080204" pitchFamily="49" charset="-128"/>
              </a:rPr>
              <a:t> </a:t>
            </a:r>
            <a:r>
              <a:rPr lang="en-US" altLang="ja-JP" sz="1050" b="1">
                <a:solidFill>
                  <a:schemeClr val="tx1"/>
                </a:solidFill>
                <a:latin typeface="ＭＳ ゴシック" panose="020B0609070205080204" pitchFamily="49" charset="-128"/>
                <a:ea typeface="ＭＳ ゴシック" panose="020B0609070205080204" pitchFamily="49" charset="-128"/>
              </a:rPr>
              <a:t>1</a:t>
            </a:r>
            <a:r>
              <a:rPr lang="en-US" altLang="ja-JP" sz="1050" baseline="0">
                <a:solidFill>
                  <a:schemeClr val="tx1"/>
                </a:solidFill>
                <a:latin typeface="ＭＳ ゴシック" panose="020B0609070205080204" pitchFamily="49" charset="-128"/>
                <a:ea typeface="ＭＳ ゴシック" panose="020B0609070205080204" pitchFamily="49" charset="-128"/>
              </a:rPr>
              <a:t> </a:t>
            </a:r>
            <a:r>
              <a:rPr lang="ja-JP" altLang="en-US" sz="1050" baseline="0">
                <a:solidFill>
                  <a:schemeClr val="tx1"/>
                </a:solidFill>
                <a:latin typeface="ＭＳ ゴシック" panose="020B0609070205080204" pitchFamily="49" charset="-128"/>
                <a:ea typeface="ＭＳ ゴシック" panose="020B0609070205080204" pitchFamily="49" charset="-128"/>
              </a:rPr>
              <a:t> 動機づけのクラスター分析</a:t>
            </a:r>
            <a:endParaRPr lang="ja-JP" altLang="en-US" sz="1050">
              <a:solidFill>
                <a:schemeClr val="tx1"/>
              </a:solidFill>
              <a:latin typeface="ＭＳ ゴシック" panose="020B0609070205080204" pitchFamily="49" charset="-128"/>
              <a:ea typeface="ＭＳ ゴシック" panose="020B0609070205080204" pitchFamily="49" charset="-128"/>
            </a:endParaRPr>
          </a:p>
        </c:rich>
      </c:tx>
      <c:layout>
        <c:manualLayout>
          <c:xMode val="edge"/>
          <c:yMode val="edge"/>
          <c:x val="3.8619355017239588E-3"/>
          <c:y val="1.1880759321308606E-2"/>
        </c:manualLayout>
      </c:layout>
      <c:overlay val="1"/>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manualLayout>
          <c:layoutTarget val="inner"/>
          <c:xMode val="edge"/>
          <c:yMode val="edge"/>
          <c:x val="0.11516609340971723"/>
          <c:y val="0.12641076063698378"/>
          <c:w val="0.8701782353759665"/>
          <c:h val="0.55157529100683977"/>
        </c:manualLayout>
      </c:layout>
      <c:barChart>
        <c:barDir val="col"/>
        <c:grouping val="clustered"/>
        <c:varyColors val="0"/>
        <c:ser>
          <c:idx val="0"/>
          <c:order val="0"/>
          <c:tx>
            <c:strRef>
              <c:f>クラスタ分析_棒グラフ!$A$3</c:f>
              <c:strCache>
                <c:ptCount val="1"/>
                <c:pt idx="0">
                  <c:v>外的理由</c:v>
                </c:pt>
              </c:strCache>
            </c:strRef>
          </c:tx>
          <c:spPr>
            <a:pattFill prst="pct10">
              <a:fgClr>
                <a:schemeClr val="tx1"/>
              </a:fgClr>
              <a:bgClr>
                <a:schemeClr val="bg1"/>
              </a:bgClr>
            </a:patt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クラスタ分析_棒グラフ!$B$3:$D$3</c:f>
              <c:numCache>
                <c:formatCode>0.00</c:formatCode>
                <c:ptCount val="3"/>
                <c:pt idx="0">
                  <c:v>1.3</c:v>
                </c:pt>
                <c:pt idx="1">
                  <c:v>2.2599999999999998</c:v>
                </c:pt>
                <c:pt idx="2">
                  <c:v>3.4</c:v>
                </c:pt>
              </c:numCache>
            </c:numRef>
          </c:val>
          <c:extLst>
            <c:ext xmlns:c16="http://schemas.microsoft.com/office/drawing/2014/chart" uri="{C3380CC4-5D6E-409C-BE32-E72D297353CC}">
              <c16:uniqueId val="{00000000-86E7-42FE-9E1C-A081EDF94961}"/>
            </c:ext>
          </c:extLst>
        </c:ser>
        <c:ser>
          <c:idx val="1"/>
          <c:order val="1"/>
          <c:tx>
            <c:strRef>
              <c:f>クラスタ分析_棒グラフ!$A$4</c:f>
              <c:strCache>
                <c:ptCount val="1"/>
                <c:pt idx="0">
                  <c:v>取入れ的理由</c:v>
                </c:pt>
              </c:strCache>
            </c:strRef>
          </c:tx>
          <c:spPr>
            <a:solidFill>
              <a:schemeClr val="tx1"/>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クラスタ分析_棒グラフ!$B$4:$D$4</c:f>
              <c:numCache>
                <c:formatCode>0.00</c:formatCode>
                <c:ptCount val="3"/>
                <c:pt idx="0">
                  <c:v>1.5</c:v>
                </c:pt>
                <c:pt idx="1">
                  <c:v>2.75</c:v>
                </c:pt>
                <c:pt idx="2">
                  <c:v>3</c:v>
                </c:pt>
              </c:numCache>
            </c:numRef>
          </c:val>
          <c:extLst>
            <c:ext xmlns:c16="http://schemas.microsoft.com/office/drawing/2014/chart" uri="{C3380CC4-5D6E-409C-BE32-E72D297353CC}">
              <c16:uniqueId val="{00000001-86E7-42FE-9E1C-A081EDF94961}"/>
            </c:ext>
          </c:extLst>
        </c:ser>
        <c:ser>
          <c:idx val="2"/>
          <c:order val="2"/>
          <c:tx>
            <c:strRef>
              <c:f>クラスタ分析_棒グラフ!$A$5</c:f>
              <c:strCache>
                <c:ptCount val="1"/>
                <c:pt idx="0">
                  <c:v>同一化的理由</c:v>
                </c:pt>
              </c:strCache>
            </c:strRef>
          </c:tx>
          <c:spPr>
            <a:solidFill>
              <a:schemeClr val="bg1"/>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クラスタ分析_棒グラフ!$B$5:$D$5</c:f>
              <c:numCache>
                <c:formatCode>0.00</c:formatCode>
                <c:ptCount val="3"/>
                <c:pt idx="0">
                  <c:v>2</c:v>
                </c:pt>
                <c:pt idx="1">
                  <c:v>2.9</c:v>
                </c:pt>
                <c:pt idx="2">
                  <c:v>1.9</c:v>
                </c:pt>
              </c:numCache>
            </c:numRef>
          </c:val>
          <c:extLst>
            <c:ext xmlns:c16="http://schemas.microsoft.com/office/drawing/2014/chart" uri="{C3380CC4-5D6E-409C-BE32-E72D297353CC}">
              <c16:uniqueId val="{00000002-86E7-42FE-9E1C-A081EDF94961}"/>
            </c:ext>
          </c:extLst>
        </c:ser>
        <c:ser>
          <c:idx val="3"/>
          <c:order val="3"/>
          <c:tx>
            <c:strRef>
              <c:f>クラスタ分析_棒グラフ!$A$6</c:f>
              <c:strCache>
                <c:ptCount val="1"/>
                <c:pt idx="0">
                  <c:v>内発的理由</c:v>
                </c:pt>
              </c:strCache>
            </c:strRef>
          </c:tx>
          <c:spPr>
            <a:solidFill>
              <a:schemeClr val="bg1">
                <a:lumMod val="50000"/>
              </a:schemeClr>
            </a:solidFill>
            <a:ln>
              <a:solidFill>
                <a:schemeClr val="tx1"/>
              </a:solidFill>
            </a:ln>
            <a:effectLst/>
          </c:spPr>
          <c:invertIfNegative val="0"/>
          <c:cat>
            <c:strRef>
              <c:f>クラスタ分析_棒グラフ!$B$2:$D$2</c:f>
              <c:strCache>
                <c:ptCount val="3"/>
                <c:pt idx="0">
                  <c:v>C1: Low
  M-Group</c:v>
                </c:pt>
                <c:pt idx="1">
                  <c:v>C2: Medium
  M-Group</c:v>
                </c:pt>
                <c:pt idx="2">
                  <c:v>C3: Controlled
  M-Group</c:v>
                </c:pt>
              </c:strCache>
            </c:strRef>
          </c:cat>
          <c:val>
            <c:numRef>
              <c:f>クラスタ分析_棒グラフ!$B$6:$D$6</c:f>
              <c:numCache>
                <c:formatCode>0.00</c:formatCode>
                <c:ptCount val="3"/>
                <c:pt idx="0">
                  <c:v>1.9</c:v>
                </c:pt>
                <c:pt idx="1">
                  <c:v>2.5299999999999998</c:v>
                </c:pt>
                <c:pt idx="2">
                  <c:v>1.56</c:v>
                </c:pt>
              </c:numCache>
            </c:numRef>
          </c:val>
          <c:extLst>
            <c:ext xmlns:c16="http://schemas.microsoft.com/office/drawing/2014/chart" uri="{C3380CC4-5D6E-409C-BE32-E72D297353CC}">
              <c16:uniqueId val="{00000003-86E7-42FE-9E1C-A081EDF94961}"/>
            </c:ext>
          </c:extLst>
        </c:ser>
        <c:dLbls>
          <c:showLegendKey val="0"/>
          <c:showVal val="0"/>
          <c:showCatName val="0"/>
          <c:showSerName val="0"/>
          <c:showPercent val="0"/>
          <c:showBubbleSize val="0"/>
        </c:dLbls>
        <c:gapWidth val="219"/>
        <c:axId val="536873088"/>
        <c:axId val="536867184"/>
      </c:barChart>
      <c:catAx>
        <c:axId val="536873088"/>
        <c:scaling>
          <c:orientation val="minMax"/>
        </c:scaling>
        <c:delete val="0"/>
        <c:axPos val="b"/>
        <c:numFmt formatCode="General"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mn-cs"/>
              </a:defRPr>
            </a:pPr>
            <a:endParaRPr lang="ja-JP"/>
          </a:p>
        </c:txPr>
        <c:crossAx val="536867184"/>
        <c:crosses val="autoZero"/>
        <c:auto val="0"/>
        <c:lblAlgn val="ctr"/>
        <c:lblOffset val="100"/>
        <c:noMultiLvlLbl val="0"/>
      </c:catAx>
      <c:valAx>
        <c:axId val="536867184"/>
        <c:scaling>
          <c:orientation val="minMax"/>
          <c:max val="4"/>
          <c:min val="1"/>
        </c:scaling>
        <c:delete val="0"/>
        <c:axPos val="l"/>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mn-cs"/>
              </a:defRPr>
            </a:pPr>
            <a:endParaRPr lang="ja-JP"/>
          </a:p>
        </c:txPr>
        <c:crossAx val="536873088"/>
        <c:crosses val="autoZero"/>
        <c:crossBetween val="between"/>
      </c:valAx>
      <c:spPr>
        <a:noFill/>
        <a:ln>
          <a:noFill/>
        </a:ln>
        <a:effectLst/>
      </c:spPr>
    </c:plotArea>
    <c:legend>
      <c:legendPos val="b"/>
      <c:layout>
        <c:manualLayout>
          <c:xMode val="edge"/>
          <c:yMode val="edge"/>
          <c:x val="9.1992787225027114E-2"/>
          <c:y val="0.84364285115800963"/>
          <c:w val="0.73841287470258954"/>
          <c:h val="0.1492907663728641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谷渕　真也</cp:lastModifiedBy>
  <cp:revision>6</cp:revision>
  <cp:lastPrinted>2011-04-04T05:23:00Z</cp:lastPrinted>
  <dcterms:created xsi:type="dcterms:W3CDTF">2022-04-23T10:21:00Z</dcterms:created>
  <dcterms:modified xsi:type="dcterms:W3CDTF">2022-04-23T15:48:00Z</dcterms:modified>
</cp:coreProperties>
</file>